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FD6" w:rsidRDefault="00314FD6" w:rsidP="00314FD6">
      <w:pPr>
        <w:rPr>
          <w:rFonts w:cs="Times New Roman"/>
          <w:b/>
          <w:bCs/>
        </w:rPr>
      </w:pPr>
    </w:p>
    <w:p w:rsidR="00314FD6" w:rsidRDefault="00314FD6" w:rsidP="00314FD6">
      <w:pPr>
        <w:rPr>
          <w:rFonts w:cs="Times New Roman"/>
          <w:b/>
          <w:bCs/>
        </w:rPr>
      </w:pPr>
    </w:p>
    <w:p w:rsidR="00314FD6" w:rsidRDefault="00314FD6" w:rsidP="00314FD6">
      <w:pPr>
        <w:tabs>
          <w:tab w:val="left" w:pos="1875"/>
        </w:tabs>
        <w:rPr>
          <w:rFonts w:cs="Times New Roman"/>
          <w:b/>
          <w:bCs/>
        </w:rPr>
      </w:pPr>
      <w:r>
        <w:rPr>
          <w:rFonts w:cs="Times New Roman"/>
          <w:b/>
          <w:bCs/>
        </w:rPr>
        <w:tab/>
      </w:r>
    </w:p>
    <w:p w:rsidR="00314FD6" w:rsidRDefault="00314FD6" w:rsidP="00314FD6">
      <w:pPr>
        <w:jc w:val="center"/>
        <w:rPr>
          <w:rFonts w:cs="Times New Roman"/>
          <w:b/>
          <w:bCs/>
        </w:rPr>
      </w:pPr>
    </w:p>
    <w:p w:rsidR="00314FD6" w:rsidRPr="00314FD6" w:rsidRDefault="00314FD6" w:rsidP="00314FD6">
      <w:pPr>
        <w:pStyle w:val="ListParagraph"/>
        <w:numPr>
          <w:ilvl w:val="0"/>
          <w:numId w:val="1"/>
        </w:numPr>
        <w:jc w:val="center"/>
        <w:rPr>
          <w:rFonts w:cs="Times New Roman"/>
          <w:b/>
          <w:bCs/>
        </w:rPr>
      </w:pPr>
      <w:r w:rsidRPr="00314FD6">
        <w:rPr>
          <w:rFonts w:cs="Times New Roman"/>
          <w:b/>
          <w:bCs/>
        </w:rPr>
        <w:t>DATE GENERALE</w:t>
      </w:r>
    </w:p>
    <w:p w:rsidR="00314FD6" w:rsidRDefault="00314FD6" w:rsidP="00314FD6">
      <w:pPr>
        <w:jc w:val="center"/>
        <w:rPr>
          <w:rFonts w:cs="Times New Roman"/>
          <w:b/>
          <w:bCs/>
        </w:rPr>
      </w:pPr>
    </w:p>
    <w:p w:rsidR="00314FD6" w:rsidRDefault="00314FD6" w:rsidP="00314FD6">
      <w:pPr>
        <w:jc w:val="center"/>
        <w:rPr>
          <w:rFonts w:cs="Times New Roman"/>
          <w:b/>
          <w:bCs/>
        </w:rPr>
      </w:pPr>
    </w:p>
    <w:p w:rsidR="00314FD6" w:rsidRPr="00007706" w:rsidRDefault="00314FD6" w:rsidP="00314FD6">
      <w:pPr>
        <w:jc w:val="center"/>
        <w:rPr>
          <w:rFonts w:cs="Times New Roman"/>
          <w:b/>
          <w:bCs/>
        </w:rPr>
      </w:pPr>
    </w:p>
    <w:p w:rsidR="00314FD6" w:rsidRPr="00007706" w:rsidRDefault="00314FD6" w:rsidP="00314FD6">
      <w:pPr>
        <w:ind w:firstLine="14"/>
        <w:rPr>
          <w:rFonts w:cs="Times New Roman"/>
          <w:b/>
        </w:rPr>
      </w:pPr>
      <w:r w:rsidRPr="00007706">
        <w:rPr>
          <w:rFonts w:cs="Times New Roman"/>
          <w:b/>
          <w:lang w:val="ro-RO"/>
        </w:rPr>
        <w:t xml:space="preserve">1.1 </w:t>
      </w:r>
      <w:r>
        <w:rPr>
          <w:rFonts w:cs="Times New Roman"/>
          <w:b/>
        </w:rPr>
        <w:t>Organizatorul</w:t>
      </w:r>
      <w:r w:rsidRPr="00007706">
        <w:rPr>
          <w:rFonts w:cs="Times New Roman"/>
          <w:b/>
        </w:rPr>
        <w:t xml:space="preserve"> concursului</w:t>
      </w:r>
    </w:p>
    <w:p w:rsidR="00314FD6" w:rsidRPr="00007706" w:rsidRDefault="00314FD6" w:rsidP="00314FD6">
      <w:pPr>
        <w:ind w:firstLine="567"/>
        <w:jc w:val="both"/>
        <w:rPr>
          <w:rFonts w:cs="Times New Roman"/>
        </w:rPr>
      </w:pPr>
      <w:r w:rsidRPr="00007706">
        <w:rPr>
          <w:rFonts w:cs="Times New Roman"/>
          <w:lang w:val="ro-RO"/>
        </w:rPr>
        <w:t xml:space="preserve">1.1.1 </w:t>
      </w:r>
      <w:r>
        <w:rPr>
          <w:rFonts w:cs="Times New Roman"/>
        </w:rPr>
        <w:t>Organizatorul</w:t>
      </w:r>
      <w:r w:rsidRPr="00007706">
        <w:rPr>
          <w:rFonts w:cs="Times New Roman"/>
        </w:rPr>
        <w:t xml:space="preserve"> concursului este </w:t>
      </w:r>
      <w:r>
        <w:rPr>
          <w:rFonts w:cs="Times New Roman"/>
        </w:rPr>
        <w:t>Asocia</w:t>
      </w:r>
      <w:r>
        <w:rPr>
          <w:rFonts w:cs="Times New Roman"/>
          <w:lang w:val="ro-RO"/>
        </w:rPr>
        <w:t>ț</w:t>
      </w:r>
      <w:r w:rsidR="00091CFC">
        <w:rPr>
          <w:rFonts w:cs="Times New Roman"/>
          <w:lang w:val="ro-RO"/>
        </w:rPr>
        <w:t>ia Carpaterra</w:t>
      </w:r>
      <w:r>
        <w:rPr>
          <w:rFonts w:cs="Times New Roman"/>
          <w:lang w:val="ro-RO"/>
        </w:rPr>
        <w:t>,</w:t>
      </w:r>
      <w:r w:rsidRPr="00007706">
        <w:rPr>
          <w:rFonts w:cs="Times New Roman"/>
        </w:rPr>
        <w:t xml:space="preserve"> în parteneriat</w:t>
      </w:r>
      <w:r>
        <w:rPr>
          <w:rFonts w:cs="Times New Roman"/>
          <w:lang w:val="ro-RO"/>
        </w:rPr>
        <w:t xml:space="preserve">în parteneriat cu Asociatia Depoul de Arta Urbana, Mănăstirea Franciscană Sfântul Ioan și OAR Brașov. Finanțarea lucrărilor va fi făcută prin proiectul Artă și poveste murală, finanțat parțial de către Primăria Brașov în cadrul programului Proiecte culturale 2017. </w:t>
      </w:r>
      <w:r w:rsidRPr="00007706">
        <w:rPr>
          <w:rFonts w:cs="Times New Roman"/>
        </w:rPr>
        <w:t xml:space="preserve">Datele de contact ale organizatorului sunt: Asociația </w:t>
      </w:r>
      <w:r>
        <w:rPr>
          <w:rFonts w:cs="Times New Roman"/>
        </w:rPr>
        <w:t>Carpaterra</w:t>
      </w:r>
      <w:r w:rsidRPr="00007706">
        <w:rPr>
          <w:rFonts w:cs="Times New Roman"/>
        </w:rPr>
        <w:t>, str.</w:t>
      </w:r>
      <w:r>
        <w:rPr>
          <w:rFonts w:cs="Times New Roman"/>
        </w:rPr>
        <w:t xml:space="preserve"> Prundului nr.1</w:t>
      </w:r>
      <w:r>
        <w:rPr>
          <w:rFonts w:cs="Times New Roman"/>
          <w:lang w:val="ro-RO"/>
        </w:rPr>
        <w:t>(la mansardă)</w:t>
      </w:r>
      <w:r w:rsidRPr="00007706">
        <w:rPr>
          <w:rFonts w:cs="Times New Roman"/>
        </w:rPr>
        <w:t>, Brașov</w:t>
      </w:r>
      <w:r>
        <w:rPr>
          <w:rFonts w:cs="Times New Roman"/>
        </w:rPr>
        <w:t>, cod postal 500123</w:t>
      </w:r>
      <w:r w:rsidR="00091CFC">
        <w:rPr>
          <w:rFonts w:cs="Times New Roman"/>
        </w:rPr>
        <w:t>; tel</w:t>
      </w:r>
      <w:r w:rsidRPr="00007706">
        <w:rPr>
          <w:rFonts w:cs="Times New Roman"/>
        </w:rPr>
        <w:t>: 0</w:t>
      </w:r>
      <w:r>
        <w:rPr>
          <w:rFonts w:cs="Times New Roman"/>
        </w:rPr>
        <w:t>740065169</w:t>
      </w:r>
      <w:r w:rsidRPr="00007706">
        <w:rPr>
          <w:rFonts w:cs="Times New Roman"/>
        </w:rPr>
        <w:t xml:space="preserve">; adresa mail: </w:t>
      </w:r>
      <w:r>
        <w:rPr>
          <w:rFonts w:cs="Times New Roman"/>
        </w:rPr>
        <w:t>office@carpaterra.org.</w:t>
      </w:r>
    </w:p>
    <w:p w:rsidR="00314FD6" w:rsidRPr="00007706" w:rsidRDefault="00314FD6" w:rsidP="00314FD6">
      <w:pPr>
        <w:ind w:firstLine="567"/>
        <w:jc w:val="both"/>
        <w:rPr>
          <w:rFonts w:cs="Times New Roman"/>
        </w:rPr>
      </w:pPr>
      <w:r>
        <w:rPr>
          <w:rFonts w:cs="Times New Roman"/>
        </w:rPr>
        <w:t>1.1.2</w:t>
      </w:r>
      <w:r w:rsidRPr="00007706">
        <w:rPr>
          <w:rFonts w:cs="Times New Roman"/>
        </w:rPr>
        <w:t xml:space="preserve"> Secretariatul concursului este asigurat de organizator, </w:t>
      </w:r>
      <w:bookmarkStart w:id="0" w:name="_GoBack"/>
      <w:bookmarkEnd w:id="0"/>
      <w:r w:rsidRPr="00007706">
        <w:rPr>
          <w:rFonts w:cs="Times New Roman"/>
        </w:rPr>
        <w:t xml:space="preserve">Asociația </w:t>
      </w:r>
      <w:r>
        <w:rPr>
          <w:rFonts w:cs="Times New Roman"/>
        </w:rPr>
        <w:t xml:space="preserve">Carpaterra. </w:t>
      </w:r>
    </w:p>
    <w:p w:rsidR="00314FD6" w:rsidRPr="00007706" w:rsidRDefault="00314FD6" w:rsidP="00314FD6">
      <w:pPr>
        <w:rPr>
          <w:rFonts w:cs="Times New Roman"/>
        </w:rPr>
      </w:pPr>
    </w:p>
    <w:p w:rsidR="00314FD6" w:rsidRPr="00007706" w:rsidRDefault="00314FD6" w:rsidP="00314FD6">
      <w:pPr>
        <w:rPr>
          <w:rFonts w:cs="Times New Roman"/>
          <w:b/>
        </w:rPr>
      </w:pPr>
      <w:r w:rsidRPr="00007706">
        <w:rPr>
          <w:rFonts w:cs="Times New Roman"/>
          <w:b/>
        </w:rPr>
        <w:t>1.</w:t>
      </w:r>
      <w:r w:rsidRPr="00007706">
        <w:rPr>
          <w:rFonts w:cs="Times New Roman"/>
          <w:b/>
          <w:lang w:val="ro-RO"/>
        </w:rPr>
        <w:t xml:space="preserve">2 </w:t>
      </w:r>
      <w:r w:rsidRPr="00007706">
        <w:rPr>
          <w:rFonts w:cs="Times New Roman"/>
          <w:b/>
        </w:rPr>
        <w:t>Scopul concursului</w:t>
      </w:r>
    </w:p>
    <w:p w:rsidR="00314FD6" w:rsidRDefault="00314FD6" w:rsidP="00314FD6">
      <w:r w:rsidRPr="00007706">
        <w:rPr>
          <w:rFonts w:cs="Times New Roman"/>
          <w:lang w:val="ro-RO"/>
        </w:rPr>
        <w:t xml:space="preserve">1.2.1 Concursul de soluții are ca scop selectarea celei mai bune idei </w:t>
      </w:r>
      <w:r>
        <w:rPr>
          <w:rFonts w:cs="Times New Roman"/>
          <w:lang w:val="ro-RO"/>
        </w:rPr>
        <w:t xml:space="preserve">artistice aplicabile pe </w:t>
      </w:r>
      <w:r w:rsidR="00A60118">
        <w:rPr>
          <w:rFonts w:cs="Times New Roman"/>
          <w:lang w:val="ro-RO"/>
        </w:rPr>
        <w:t>calcanul (</w:t>
      </w:r>
      <w:r>
        <w:rPr>
          <w:rFonts w:cs="Times New Roman"/>
          <w:lang w:val="ro-RO"/>
        </w:rPr>
        <w:t>zidul exterior</w:t>
      </w:r>
      <w:r w:rsidR="00A60118">
        <w:rPr>
          <w:rFonts w:cs="Times New Roman"/>
          <w:lang w:val="ro-RO"/>
        </w:rPr>
        <w:t>)</w:t>
      </w:r>
      <w:r>
        <w:t>Mănăstirii Franciscane Sfântul Ioan și apoi aplicarea acesteia.</w:t>
      </w:r>
    </w:p>
    <w:p w:rsidR="00A60118" w:rsidRPr="00A60118" w:rsidRDefault="00A60118" w:rsidP="00314FD6">
      <w:pPr>
        <w:rPr>
          <w:rFonts w:cs="Times New Roman"/>
        </w:rPr>
      </w:pPr>
      <w:r w:rsidRPr="00A60118">
        <w:rPr>
          <w:rFonts w:cs="Times New Roman"/>
        </w:rPr>
        <w:t xml:space="preserve">1.2.2 </w:t>
      </w:r>
      <w:r w:rsidRPr="00A60118">
        <w:rPr>
          <w:rFonts w:cs="Times New Roman"/>
          <w:color w:val="000000"/>
        </w:rPr>
        <w:t xml:space="preserve">Calcanul (tot peretele) are dimensiune de </w:t>
      </w:r>
      <w:r w:rsidR="001F7D09">
        <w:rPr>
          <w:rFonts w:cs="Times New Roman"/>
          <w:color w:val="000000"/>
        </w:rPr>
        <w:t>650mp</w:t>
      </w:r>
      <w:r w:rsidRPr="00A60118">
        <w:rPr>
          <w:rFonts w:cs="Times New Roman"/>
          <w:color w:val="000000"/>
        </w:rPr>
        <w:t>, iar suprafața care face obiectul concursului se află în partea inferioară acestuia și are dimensiun</w:t>
      </w:r>
      <w:r w:rsidR="001F7D09">
        <w:rPr>
          <w:rFonts w:cs="Times New Roman"/>
          <w:color w:val="000000"/>
        </w:rPr>
        <w:t>ea de 16</w:t>
      </w:r>
      <w:r w:rsidR="00570621">
        <w:rPr>
          <w:rFonts w:cs="Times New Roman"/>
          <w:color w:val="000000"/>
        </w:rPr>
        <w:t>0</w:t>
      </w:r>
      <w:r w:rsidR="001F7D09">
        <w:rPr>
          <w:rFonts w:cs="Times New Roman"/>
          <w:color w:val="000000"/>
        </w:rPr>
        <w:t>mp (</w:t>
      </w:r>
      <w:r w:rsidRPr="00A60118">
        <w:rPr>
          <w:rFonts w:cs="Times New Roman"/>
          <w:color w:val="000000"/>
        </w:rPr>
        <w:t>50m lungime cu înălțimea de 3-3,5m</w:t>
      </w:r>
      <w:r w:rsidR="001F7D09">
        <w:rPr>
          <w:rFonts w:cs="Times New Roman"/>
          <w:color w:val="000000"/>
        </w:rPr>
        <w:t>)</w:t>
      </w:r>
      <w:r w:rsidRPr="00A60118">
        <w:rPr>
          <w:rFonts w:cs="Times New Roman"/>
          <w:color w:val="000000"/>
        </w:rPr>
        <w:t>.</w:t>
      </w:r>
    </w:p>
    <w:p w:rsidR="00314FD6" w:rsidRDefault="00A60118" w:rsidP="00314FD6">
      <w:pPr>
        <w:jc w:val="both"/>
        <w:rPr>
          <w:rFonts w:eastAsia="Times New Roman" w:cs="Times New Roman"/>
        </w:rPr>
      </w:pPr>
      <w:r>
        <w:rPr>
          <w:rFonts w:cs="Times New Roman"/>
          <w:lang w:val="ro-RO"/>
        </w:rPr>
        <w:t>1.2.3</w:t>
      </w:r>
      <w:r w:rsidR="00314FD6" w:rsidRPr="00007706">
        <w:rPr>
          <w:rFonts w:cs="Times New Roman"/>
          <w:lang w:val="ro-RO"/>
        </w:rPr>
        <w:t xml:space="preserve"> Concursul de soluții este organizat ca o procedura independentă </w:t>
      </w:r>
      <w:r w:rsidR="00314FD6" w:rsidRPr="00007706">
        <w:rPr>
          <w:rFonts w:eastAsia="Times New Roman" w:cs="Times New Roman"/>
        </w:rPr>
        <w:t xml:space="preserve">de sine stătătoare/ deschisă,  urmănd ca ulterior, </w:t>
      </w:r>
      <w:r w:rsidR="00314FD6">
        <w:rPr>
          <w:rFonts w:eastAsia="Times New Roman" w:cs="Times New Roman"/>
        </w:rPr>
        <w:t>câștigătorul să aplice soluția pe zidul care face obiectul concursului.</w:t>
      </w:r>
    </w:p>
    <w:p w:rsidR="00314FD6" w:rsidRDefault="00314FD6" w:rsidP="00314FD6">
      <w:pPr>
        <w:ind w:firstLine="567"/>
        <w:jc w:val="both"/>
        <w:rPr>
          <w:rFonts w:eastAsia="Times New Roman" w:cs="Times New Roman"/>
          <w:color w:val="FF0000"/>
        </w:rPr>
      </w:pPr>
    </w:p>
    <w:p w:rsidR="00314FD6" w:rsidRPr="00007706" w:rsidRDefault="00314FD6" w:rsidP="00314FD6">
      <w:pPr>
        <w:rPr>
          <w:rFonts w:cs="Times New Roman"/>
          <w:b/>
          <w:lang w:val="it-IT"/>
        </w:rPr>
      </w:pPr>
      <w:r w:rsidRPr="00007706">
        <w:rPr>
          <w:rFonts w:cs="Times New Roman"/>
          <w:b/>
        </w:rPr>
        <w:t>1.</w:t>
      </w:r>
      <w:r w:rsidRPr="00007706">
        <w:rPr>
          <w:rFonts w:cs="Times New Roman"/>
          <w:b/>
          <w:lang w:val="ro-RO"/>
        </w:rPr>
        <w:t>3Tipul concursului</w:t>
      </w:r>
    </w:p>
    <w:p w:rsidR="00314FD6" w:rsidRPr="00007706" w:rsidRDefault="00314FD6" w:rsidP="00314FD6">
      <w:pPr>
        <w:pStyle w:val="PUNCTE"/>
        <w:ind w:firstLine="567"/>
        <w:jc w:val="both"/>
        <w:rPr>
          <w:rFonts w:eastAsia="ArialMT" w:cs="Times New Roman"/>
          <w:lang w:val="ro-RO"/>
        </w:rPr>
      </w:pPr>
      <w:r w:rsidRPr="00007706">
        <w:rPr>
          <w:rFonts w:cs="Times New Roman"/>
          <w:lang w:val="ro-RO"/>
        </w:rPr>
        <w:t xml:space="preserve">1.3.1 Concursul de soluții este public, într-o singura fază, deschis pentru </w:t>
      </w:r>
      <w:r>
        <w:rPr>
          <w:rFonts w:cs="Times New Roman"/>
          <w:lang w:val="ro-RO"/>
        </w:rPr>
        <w:t xml:space="preserve">orice artist indiferent de domiciliul sau proveniența acestuia. </w:t>
      </w:r>
    </w:p>
    <w:p w:rsidR="00314FD6" w:rsidRPr="00007706" w:rsidRDefault="00314FD6" w:rsidP="00314FD6">
      <w:pPr>
        <w:ind w:firstLine="567"/>
        <w:jc w:val="both"/>
        <w:rPr>
          <w:rFonts w:eastAsia="Arial-BoldMT" w:cs="Times New Roman"/>
          <w:lang w:val="ro-RO"/>
        </w:rPr>
      </w:pPr>
      <w:r w:rsidRPr="00007706">
        <w:rPr>
          <w:rFonts w:eastAsia="ArialMT" w:cs="Times New Roman"/>
          <w:lang w:val="ro-RO"/>
        </w:rPr>
        <w:t xml:space="preserve">1.3.2 </w:t>
      </w:r>
      <w:r w:rsidR="00BE4549">
        <w:rPr>
          <w:rFonts w:eastAsia="ArialMT" w:cs="Times New Roman"/>
          <w:lang w:val="ro-RO"/>
        </w:rPr>
        <w:t>Soluția câștigătoare va</w:t>
      </w:r>
      <w:r>
        <w:rPr>
          <w:rFonts w:eastAsia="ArialMT" w:cs="Times New Roman"/>
          <w:lang w:val="ro-RO"/>
        </w:rPr>
        <w:t xml:space="preserve"> fi făcut</w:t>
      </w:r>
      <w:r w:rsidR="00BE4549">
        <w:rPr>
          <w:rFonts w:eastAsia="ArialMT" w:cs="Times New Roman"/>
          <w:lang w:val="ro-RO"/>
        </w:rPr>
        <w:t>ă publică</w:t>
      </w:r>
      <w:r>
        <w:rPr>
          <w:rFonts w:eastAsia="ArialMT" w:cs="Times New Roman"/>
          <w:lang w:val="ro-RO"/>
        </w:rPr>
        <w:t xml:space="preserve"> pe site-ul comunicat de organizator în cadrul invitației la concurs.</w:t>
      </w:r>
    </w:p>
    <w:p w:rsidR="00314FD6" w:rsidRPr="00007706" w:rsidRDefault="00314FD6" w:rsidP="00314FD6">
      <w:pPr>
        <w:autoSpaceDE w:val="0"/>
        <w:ind w:firstLine="567"/>
        <w:jc w:val="both"/>
        <w:rPr>
          <w:rFonts w:cs="Times New Roman"/>
          <w:color w:val="FF0000"/>
        </w:rPr>
      </w:pPr>
      <w:r w:rsidRPr="00007706">
        <w:rPr>
          <w:rFonts w:eastAsia="Arial-BoldMT" w:cs="Times New Roman"/>
          <w:lang w:val="ro-RO"/>
        </w:rPr>
        <w:t>1.3.3</w:t>
      </w:r>
      <w:r w:rsidRPr="00007706">
        <w:rPr>
          <w:rFonts w:eastAsia="ArialMT" w:cs="Times New Roman"/>
        </w:rPr>
        <w:t xml:space="preserve">Decizia juriului concursului este obligatorie pentru </w:t>
      </w:r>
      <w:r>
        <w:rPr>
          <w:rFonts w:eastAsia="ArialMT" w:cs="Times New Roman"/>
        </w:rPr>
        <w:t>Organizator</w:t>
      </w:r>
      <w:r w:rsidRPr="00007706">
        <w:rPr>
          <w:rFonts w:eastAsia="ArialMT" w:cs="Times New Roman"/>
        </w:rPr>
        <w:t xml:space="preserve"> în ceea ce privește respectarea selecției proiectelor depuse în cadrul concursului, a soluției desemnate câștigătoare și a soluțiilor care vor fi premiate. </w:t>
      </w:r>
    </w:p>
    <w:p w:rsidR="00314FD6" w:rsidRPr="00007706" w:rsidRDefault="00314FD6" w:rsidP="00314FD6">
      <w:pPr>
        <w:pStyle w:val="PUNCTE"/>
        <w:jc w:val="both"/>
        <w:rPr>
          <w:rFonts w:cs="Times New Roman"/>
        </w:rPr>
      </w:pPr>
    </w:p>
    <w:p w:rsidR="00314FD6" w:rsidRPr="00007706" w:rsidRDefault="00314FD6" w:rsidP="00314FD6">
      <w:pPr>
        <w:rPr>
          <w:rFonts w:eastAsia="Arial-BoldMT" w:cs="Times New Roman"/>
          <w:b/>
        </w:rPr>
      </w:pPr>
      <w:r w:rsidRPr="00007706">
        <w:rPr>
          <w:rFonts w:cs="Times New Roman"/>
          <w:b/>
        </w:rPr>
        <w:t>1.4 L</w:t>
      </w:r>
      <w:r w:rsidRPr="00007706">
        <w:rPr>
          <w:rFonts w:cs="Times New Roman"/>
          <w:b/>
          <w:lang w:val="ro-RO"/>
        </w:rPr>
        <w:t>imba concursului</w:t>
      </w:r>
    </w:p>
    <w:p w:rsidR="00314FD6" w:rsidRPr="00007706" w:rsidRDefault="00314FD6" w:rsidP="00314FD6">
      <w:pPr>
        <w:ind w:firstLine="567"/>
        <w:jc w:val="both"/>
        <w:rPr>
          <w:rFonts w:eastAsia="Arial-BoldMT" w:cs="Times New Roman"/>
        </w:rPr>
      </w:pPr>
      <w:r w:rsidRPr="00007706">
        <w:rPr>
          <w:rFonts w:eastAsia="Arial-BoldMT" w:cs="Times New Roman"/>
        </w:rPr>
        <w:t xml:space="preserve">1.4.1 </w:t>
      </w:r>
      <w:r w:rsidRPr="00007706">
        <w:rPr>
          <w:rFonts w:eastAsia="ArialMT" w:cs="Times New Roman"/>
        </w:rPr>
        <w:t>Documentația de concurs este redactată în limba română. Limba de referință pentru documentație și raportul juriului este limba română. Procesul verbal de jurizare va fi redactat în limba română pentru a fi semnat de toți membrii juriului.</w:t>
      </w:r>
    </w:p>
    <w:p w:rsidR="00314FD6" w:rsidRPr="00007706" w:rsidRDefault="00314FD6" w:rsidP="00314FD6">
      <w:pPr>
        <w:pStyle w:val="PUNCTE"/>
        <w:rPr>
          <w:rFonts w:eastAsia="Arial-BoldMT" w:cs="Times New Roman"/>
          <w:lang w:val="it-IT"/>
        </w:rPr>
      </w:pPr>
    </w:p>
    <w:p w:rsidR="00314FD6" w:rsidRPr="00007706" w:rsidRDefault="00314FD6" w:rsidP="00314FD6">
      <w:pPr>
        <w:rPr>
          <w:rFonts w:eastAsia="Arial-BoldMT" w:cs="Times New Roman"/>
          <w:b/>
        </w:rPr>
      </w:pPr>
      <w:r w:rsidRPr="00007706">
        <w:rPr>
          <w:rFonts w:eastAsia="Arial-BoldMT" w:cs="Times New Roman"/>
          <w:b/>
          <w:lang w:val="it-IT"/>
        </w:rPr>
        <w:t>1.5 Juriul concursului</w:t>
      </w:r>
    </w:p>
    <w:p w:rsidR="00314FD6" w:rsidRDefault="00314FD6" w:rsidP="00314FD6">
      <w:pPr>
        <w:autoSpaceDE w:val="0"/>
        <w:ind w:firstLine="567"/>
        <w:rPr>
          <w:rFonts w:eastAsia="ArialMT" w:cs="Times New Roman"/>
        </w:rPr>
      </w:pPr>
      <w:r w:rsidRPr="00007706">
        <w:rPr>
          <w:rFonts w:eastAsia="Arial-BoldMT" w:cs="Times New Roman"/>
        </w:rPr>
        <w:t xml:space="preserve">1.5.1 </w:t>
      </w:r>
      <w:r w:rsidRPr="00007706">
        <w:rPr>
          <w:rFonts w:eastAsia="ArialMT" w:cs="Times New Roman"/>
        </w:rPr>
        <w:t xml:space="preserve">Juriul este alcătuit </w:t>
      </w:r>
      <w:r>
        <w:rPr>
          <w:rFonts w:eastAsia="ArialMT" w:cs="Times New Roman"/>
        </w:rPr>
        <w:t>din 5 reprezentanți ai următoarelor instituții și organizații:</w:t>
      </w:r>
    </w:p>
    <w:p w:rsidR="00314FD6" w:rsidRDefault="00314FD6" w:rsidP="00314FD6">
      <w:pPr>
        <w:autoSpaceDE w:val="0"/>
        <w:ind w:firstLine="567"/>
        <w:rPr>
          <w:rFonts w:eastAsia="Arial-BoldMT" w:cs="Times New Roman"/>
        </w:rPr>
      </w:pPr>
      <w:r>
        <w:rPr>
          <w:rFonts w:eastAsia="Arial-BoldMT" w:cs="Times New Roman"/>
        </w:rPr>
        <w:t>- Asociația Carpaterra</w:t>
      </w:r>
    </w:p>
    <w:p w:rsidR="00314FD6" w:rsidRDefault="00314FD6" w:rsidP="00314FD6">
      <w:pPr>
        <w:autoSpaceDE w:val="0"/>
        <w:ind w:firstLine="567"/>
        <w:rPr>
          <w:rFonts w:eastAsia="Arial-BoldMT" w:cs="Times New Roman"/>
        </w:rPr>
      </w:pPr>
      <w:r>
        <w:rPr>
          <w:rFonts w:eastAsia="Arial-BoldMT" w:cs="Times New Roman"/>
        </w:rPr>
        <w:t>- Asociația Depoul de Artă Urbană</w:t>
      </w:r>
    </w:p>
    <w:p w:rsidR="00314FD6" w:rsidRDefault="00314FD6" w:rsidP="00314FD6">
      <w:pPr>
        <w:ind w:firstLine="567"/>
      </w:pPr>
      <w:r>
        <w:rPr>
          <w:rFonts w:eastAsia="Arial-BoldMT" w:cs="Times New Roman"/>
        </w:rPr>
        <w:t xml:space="preserve">- </w:t>
      </w:r>
      <w:r>
        <w:t>Mănăstirea Franciscană Sfântul Ioan</w:t>
      </w:r>
    </w:p>
    <w:p w:rsidR="00314FD6" w:rsidRDefault="00314FD6" w:rsidP="00314FD6">
      <w:pPr>
        <w:ind w:firstLine="567"/>
      </w:pPr>
      <w:r>
        <w:t xml:space="preserve">- </w:t>
      </w:r>
      <w:r w:rsidR="00BE4549">
        <w:t>Directia Judeteană de Cultură</w:t>
      </w:r>
    </w:p>
    <w:p w:rsidR="00314FD6" w:rsidRDefault="00314FD6" w:rsidP="00314FD6">
      <w:pPr>
        <w:ind w:firstLine="567"/>
      </w:pPr>
      <w:r>
        <w:t>- Ordinul Arhitectilor din România - Brașov</w:t>
      </w:r>
    </w:p>
    <w:p w:rsidR="00314FD6" w:rsidRPr="00007706" w:rsidRDefault="00314FD6" w:rsidP="00314FD6">
      <w:pPr>
        <w:autoSpaceDE w:val="0"/>
        <w:ind w:firstLine="567"/>
        <w:jc w:val="both"/>
        <w:rPr>
          <w:rFonts w:eastAsia="Arial-BoldMT" w:cs="Times New Roman"/>
        </w:rPr>
      </w:pPr>
      <w:r w:rsidRPr="00007706">
        <w:rPr>
          <w:rFonts w:eastAsia="Arial-BoldMT" w:cs="Times New Roman"/>
        </w:rPr>
        <w:t xml:space="preserve">1.5.2 </w:t>
      </w:r>
      <w:r w:rsidRPr="00007706">
        <w:rPr>
          <w:rFonts w:eastAsia="ArialMT" w:cs="Times New Roman"/>
        </w:rPr>
        <w:t>Lucrările juriului se vor desfășura în</w:t>
      </w:r>
      <w:r>
        <w:rPr>
          <w:rFonts w:eastAsia="ArialMT" w:cs="Times New Roman"/>
        </w:rPr>
        <w:t xml:space="preserve"> Municipiul Brașov</w:t>
      </w:r>
      <w:r w:rsidRPr="00007706">
        <w:rPr>
          <w:rFonts w:eastAsia="ArialMT" w:cs="Times New Roman"/>
        </w:rPr>
        <w:t xml:space="preserve">, </w:t>
      </w:r>
      <w:r w:rsidRPr="00007706">
        <w:rPr>
          <w:rFonts w:eastAsia="ArialMT" w:cs="Times New Roman"/>
          <w:lang w:val="ro-RO"/>
        </w:rPr>
        <w:t>î</w:t>
      </w:r>
      <w:r w:rsidRPr="00007706">
        <w:rPr>
          <w:rFonts w:eastAsia="ArialMT" w:cs="Times New Roman"/>
        </w:rPr>
        <w:t xml:space="preserve">ntr-un spațiu pus la dispoziție de către </w:t>
      </w:r>
      <w:r>
        <w:rPr>
          <w:rFonts w:eastAsia="ArialMT" w:cs="Times New Roman"/>
        </w:rPr>
        <w:t>Organizator.</w:t>
      </w:r>
    </w:p>
    <w:p w:rsidR="00314FD6" w:rsidRPr="00007706" w:rsidRDefault="00314FD6" w:rsidP="00314FD6">
      <w:pPr>
        <w:autoSpaceDE w:val="0"/>
        <w:ind w:firstLine="567"/>
        <w:jc w:val="both"/>
        <w:rPr>
          <w:rFonts w:eastAsia="Arial-BoldMT" w:cs="Times New Roman"/>
        </w:rPr>
      </w:pPr>
      <w:r w:rsidRPr="00007706">
        <w:rPr>
          <w:rFonts w:eastAsia="Arial-BoldMT" w:cs="Times New Roman"/>
        </w:rPr>
        <w:t xml:space="preserve">1.5.3 </w:t>
      </w:r>
      <w:r w:rsidRPr="00007706">
        <w:rPr>
          <w:rFonts w:eastAsia="ArialMT" w:cs="Times New Roman"/>
        </w:rPr>
        <w:t>Toți membrii juriului participă la toate sesiunile juriului.</w:t>
      </w:r>
    </w:p>
    <w:p w:rsidR="00314FD6" w:rsidRPr="00007706" w:rsidRDefault="00314FD6" w:rsidP="00314FD6">
      <w:pPr>
        <w:autoSpaceDE w:val="0"/>
        <w:ind w:firstLine="567"/>
        <w:jc w:val="both"/>
        <w:rPr>
          <w:rFonts w:eastAsia="Arial-BoldMT" w:cs="Times New Roman"/>
        </w:rPr>
      </w:pPr>
      <w:r>
        <w:rPr>
          <w:rFonts w:eastAsia="Arial-BoldMT" w:cs="Times New Roman"/>
        </w:rPr>
        <w:t>1.5.4</w:t>
      </w:r>
      <w:r w:rsidRPr="00007706">
        <w:rPr>
          <w:rFonts w:eastAsia="ArialMT" w:cs="Times New Roman"/>
        </w:rPr>
        <w:t xml:space="preserve">Juriul este suveran. Decizia sa nu poate fi contestată și </w:t>
      </w:r>
      <w:r>
        <w:rPr>
          <w:rFonts w:eastAsia="ArialMT" w:cs="Times New Roman"/>
        </w:rPr>
        <w:t>este obligatorie</w:t>
      </w:r>
      <w:r w:rsidRPr="00007706">
        <w:rPr>
          <w:rFonts w:eastAsia="ArialMT" w:cs="Times New Roman"/>
        </w:rPr>
        <w:t>. Fiecare membru al juriului are un vot. Deciziile juriului vor fi luate prin vot majoritar. În cazul unei e</w:t>
      </w:r>
      <w:r>
        <w:rPr>
          <w:rFonts w:eastAsia="ArialMT" w:cs="Times New Roman"/>
        </w:rPr>
        <w:t xml:space="preserve">galități de </w:t>
      </w:r>
      <w:r>
        <w:rPr>
          <w:rFonts w:eastAsia="ArialMT" w:cs="Times New Roman"/>
        </w:rPr>
        <w:lastRenderedPageBreak/>
        <w:t xml:space="preserve">voturi, reprezentantul proprietarului </w:t>
      </w:r>
      <w:r w:rsidRPr="00007706">
        <w:rPr>
          <w:rFonts w:eastAsia="ArialMT" w:cs="Times New Roman"/>
        </w:rPr>
        <w:t>are votul decisiv.</w:t>
      </w:r>
    </w:p>
    <w:p w:rsidR="00314FD6" w:rsidRPr="00007706" w:rsidRDefault="00314FD6" w:rsidP="00314FD6">
      <w:pPr>
        <w:autoSpaceDE w:val="0"/>
        <w:ind w:firstLine="567"/>
        <w:jc w:val="both"/>
        <w:rPr>
          <w:rFonts w:eastAsia="ArialMT" w:cs="Times New Roman"/>
        </w:rPr>
      </w:pPr>
      <w:r>
        <w:rPr>
          <w:rFonts w:eastAsia="Arial-BoldMT" w:cs="Times New Roman"/>
        </w:rPr>
        <w:t>1.5.5</w:t>
      </w:r>
      <w:r w:rsidRPr="00007706">
        <w:rPr>
          <w:rFonts w:eastAsia="ArialMT" w:cs="Times New Roman"/>
        </w:rPr>
        <w:t>Juriul concursului are următoarele îndatoriri și responsabilități:</w:t>
      </w:r>
    </w:p>
    <w:p w:rsidR="00314FD6" w:rsidRPr="00007706" w:rsidRDefault="00314FD6" w:rsidP="00314FD6">
      <w:pPr>
        <w:tabs>
          <w:tab w:val="left" w:pos="7230"/>
        </w:tabs>
        <w:autoSpaceDE w:val="0"/>
        <w:jc w:val="both"/>
        <w:rPr>
          <w:rFonts w:eastAsia="ArialMT" w:cs="Times New Roman"/>
        </w:rPr>
      </w:pPr>
      <w:r w:rsidRPr="00007706">
        <w:rPr>
          <w:rFonts w:eastAsia="ArialMT" w:cs="Times New Roman"/>
        </w:rPr>
        <w:t xml:space="preserve">- Juriul analizează și decide asupra </w:t>
      </w:r>
      <w:r>
        <w:rPr>
          <w:rFonts w:eastAsia="ArialMT" w:cs="Times New Roman"/>
        </w:rPr>
        <w:t>calificării în concurs a lucrărilor</w:t>
      </w:r>
      <w:r w:rsidRPr="00007706">
        <w:rPr>
          <w:rFonts w:eastAsia="ArialMT" w:cs="Times New Roman"/>
        </w:rPr>
        <w:t>;</w:t>
      </w:r>
      <w:r>
        <w:rPr>
          <w:rFonts w:eastAsia="ArialMT" w:cs="Times New Roman"/>
        </w:rPr>
        <w:tab/>
      </w:r>
    </w:p>
    <w:p w:rsidR="00314FD6" w:rsidRPr="00007706" w:rsidRDefault="00314FD6" w:rsidP="00314FD6">
      <w:pPr>
        <w:autoSpaceDE w:val="0"/>
        <w:jc w:val="both"/>
        <w:rPr>
          <w:rFonts w:eastAsia="ArialMT" w:cs="Times New Roman"/>
        </w:rPr>
      </w:pPr>
      <w:r w:rsidRPr="00007706">
        <w:rPr>
          <w:rFonts w:eastAsia="ArialMT" w:cs="Times New Roman"/>
        </w:rPr>
        <w:t>- Juriul își stabilește de comun acord metodologia de lucru;</w:t>
      </w:r>
    </w:p>
    <w:p w:rsidR="00314FD6" w:rsidRPr="00007706" w:rsidRDefault="00314FD6" w:rsidP="00314FD6">
      <w:pPr>
        <w:autoSpaceDE w:val="0"/>
        <w:jc w:val="both"/>
        <w:rPr>
          <w:rFonts w:eastAsia="ArialMT" w:cs="Times New Roman"/>
        </w:rPr>
      </w:pPr>
      <w:r w:rsidRPr="00007706">
        <w:rPr>
          <w:rFonts w:eastAsia="ArialMT" w:cs="Times New Roman"/>
        </w:rPr>
        <w:t>- Juriul evaluează toate proiectele depuse în baza criteriilor aplicate pentru stabilirea proiectului câștigător indicate în tema de concurs și anunțul de participare;</w:t>
      </w:r>
    </w:p>
    <w:p w:rsidR="00314FD6" w:rsidRPr="00007706" w:rsidRDefault="00314FD6" w:rsidP="00314FD6">
      <w:pPr>
        <w:autoSpaceDE w:val="0"/>
        <w:jc w:val="both"/>
        <w:rPr>
          <w:rFonts w:eastAsia="ArialMT" w:cs="Times New Roman"/>
        </w:rPr>
      </w:pPr>
      <w:r w:rsidRPr="00007706">
        <w:rPr>
          <w:rFonts w:eastAsia="ArialMT" w:cs="Times New Roman"/>
        </w:rPr>
        <w:t xml:space="preserve">- Juriul stabilește o </w:t>
      </w:r>
      <w:r w:rsidRPr="00007706">
        <w:rPr>
          <w:rFonts w:eastAsia="Arial-BoldMT" w:cs="Times New Roman"/>
        </w:rPr>
        <w:t xml:space="preserve">ierarhie finală </w:t>
      </w:r>
      <w:r w:rsidR="00385155">
        <w:rPr>
          <w:rFonts w:eastAsia="Arial-BoldMT" w:cs="Times New Roman"/>
        </w:rPr>
        <w:t xml:space="preserve">și câștigătorul/câștigătorii </w:t>
      </w:r>
      <w:r w:rsidRPr="00007706">
        <w:rPr>
          <w:rFonts w:eastAsia="Arial-BoldMT" w:cs="Times New Roman"/>
        </w:rPr>
        <w:t>concursului;</w:t>
      </w:r>
    </w:p>
    <w:p w:rsidR="00314FD6" w:rsidRPr="00007706" w:rsidRDefault="00314FD6" w:rsidP="00314FD6">
      <w:pPr>
        <w:autoSpaceDE w:val="0"/>
        <w:jc w:val="both"/>
        <w:rPr>
          <w:rFonts w:eastAsia="Arial-BoldMT" w:cs="Times New Roman"/>
        </w:rPr>
      </w:pPr>
      <w:r w:rsidRPr="00007706">
        <w:rPr>
          <w:rFonts w:eastAsia="ArialMT" w:cs="Times New Roman"/>
        </w:rPr>
        <w:t xml:space="preserve">- Juriul întocmește și înaintează către </w:t>
      </w:r>
      <w:r>
        <w:rPr>
          <w:rFonts w:eastAsia="ArialMT" w:cs="Times New Roman"/>
        </w:rPr>
        <w:t>Organizator</w:t>
      </w:r>
      <w:r w:rsidRPr="00007706">
        <w:rPr>
          <w:rFonts w:eastAsia="ArialMT" w:cs="Times New Roman"/>
        </w:rPr>
        <w:t xml:space="preserve"> procesul verbal de jurizare privind lucrările juriului și rezultatele concursului, explicând alegerile făcute și incluzând recomandările sale către </w:t>
      </w:r>
      <w:r>
        <w:rPr>
          <w:rFonts w:eastAsia="ArialMT" w:cs="Times New Roman"/>
        </w:rPr>
        <w:t>Organizator</w:t>
      </w:r>
      <w:r w:rsidRPr="00007706">
        <w:rPr>
          <w:rFonts w:eastAsia="ArialMT" w:cs="Times New Roman"/>
        </w:rPr>
        <w:t>. Procesul verbal de jurizare este un document întocmit în limba română și semnat de către toți membrii titulari ai juriului.</w:t>
      </w:r>
    </w:p>
    <w:p w:rsidR="00314FD6" w:rsidRPr="00007706" w:rsidRDefault="00314FD6" w:rsidP="00314FD6">
      <w:pPr>
        <w:autoSpaceDE w:val="0"/>
        <w:ind w:firstLine="567"/>
        <w:jc w:val="both"/>
        <w:rPr>
          <w:rFonts w:eastAsia="Arial-BoldMT" w:cs="Times New Roman"/>
        </w:rPr>
      </w:pPr>
      <w:r w:rsidRPr="00007706">
        <w:rPr>
          <w:rFonts w:eastAsia="Arial-BoldMT" w:cs="Times New Roman"/>
        </w:rPr>
        <w:t xml:space="preserve">1.5.7 </w:t>
      </w:r>
      <w:r w:rsidRPr="00007706">
        <w:rPr>
          <w:rFonts w:eastAsia="ArialMT" w:cs="Times New Roman"/>
        </w:rPr>
        <w:t>La jurizare vor participa fără drept de vot consilierul profesional și tehnic al concursului, desemnat de Organizator, președintele comisiei tehnice și consultanții de specialitate ai juriului.</w:t>
      </w:r>
    </w:p>
    <w:p w:rsidR="00314FD6" w:rsidRPr="00007706" w:rsidRDefault="00314FD6" w:rsidP="00314FD6">
      <w:pPr>
        <w:autoSpaceDE w:val="0"/>
        <w:ind w:firstLine="567"/>
        <w:jc w:val="both"/>
        <w:rPr>
          <w:rFonts w:cs="Times New Roman"/>
          <w:lang w:val="ro-RO"/>
        </w:rPr>
      </w:pPr>
      <w:r w:rsidRPr="00007706">
        <w:rPr>
          <w:rFonts w:eastAsia="Arial-BoldMT" w:cs="Times New Roman"/>
        </w:rPr>
        <w:t xml:space="preserve">1.5.8 </w:t>
      </w:r>
      <w:r w:rsidRPr="00007706">
        <w:rPr>
          <w:rFonts w:eastAsia="ArialMT" w:cs="Times New Roman"/>
        </w:rPr>
        <w:t xml:space="preserve">Secretariatul juriului este asigurat de </w:t>
      </w:r>
      <w:r>
        <w:rPr>
          <w:rFonts w:eastAsia="ArialMT" w:cs="Times New Roman"/>
        </w:rPr>
        <w:t>către un reprezentant desemnat în acest sens.</w:t>
      </w:r>
      <w:r w:rsidRPr="00007706">
        <w:rPr>
          <w:rFonts w:eastAsia="ArialMT" w:cs="Times New Roman"/>
          <w:lang w:val="ro-RO"/>
        </w:rPr>
        <w:t>.</w:t>
      </w:r>
    </w:p>
    <w:p w:rsidR="00314FD6" w:rsidRPr="00007706" w:rsidRDefault="00314FD6" w:rsidP="00314FD6">
      <w:pPr>
        <w:pStyle w:val="PUNCTE"/>
        <w:ind w:firstLine="567"/>
        <w:rPr>
          <w:rFonts w:cs="Times New Roman"/>
          <w:lang w:val="ro-RO"/>
        </w:rPr>
      </w:pPr>
    </w:p>
    <w:p w:rsidR="00314FD6" w:rsidRPr="00007706" w:rsidRDefault="00314FD6" w:rsidP="00314FD6">
      <w:pPr>
        <w:rPr>
          <w:rFonts w:eastAsia="Arial-BoldMT" w:cs="Times New Roman"/>
          <w:b/>
          <w:color w:val="000000"/>
        </w:rPr>
      </w:pPr>
      <w:r w:rsidRPr="00007706">
        <w:rPr>
          <w:rFonts w:eastAsia="Arial-BoldMT" w:cs="Times New Roman"/>
          <w:b/>
          <w:color w:val="000000"/>
        </w:rPr>
        <w:t>1.6 Secretariatul concursului</w:t>
      </w:r>
    </w:p>
    <w:p w:rsidR="00314FD6" w:rsidRPr="00007706" w:rsidRDefault="00314FD6" w:rsidP="00314FD6">
      <w:pPr>
        <w:autoSpaceDE w:val="0"/>
        <w:ind w:firstLine="567"/>
        <w:jc w:val="both"/>
        <w:rPr>
          <w:rFonts w:eastAsia="ArialMT" w:cs="Times New Roman"/>
          <w:color w:val="000000"/>
        </w:rPr>
      </w:pPr>
      <w:r w:rsidRPr="00007706">
        <w:rPr>
          <w:rFonts w:eastAsia="Arial-BoldMT" w:cs="Times New Roman"/>
          <w:color w:val="000000"/>
        </w:rPr>
        <w:t xml:space="preserve">1.6.1 </w:t>
      </w:r>
      <w:r w:rsidRPr="00007706">
        <w:rPr>
          <w:rFonts w:eastAsia="ArialMT" w:cs="Times New Roman"/>
          <w:color w:val="000000"/>
        </w:rPr>
        <w:t xml:space="preserve">Comunicarea dintre concurenți și secretariatul concursului se realizează exclusiv prin intermediul </w:t>
      </w:r>
      <w:r w:rsidRPr="00007706">
        <w:rPr>
          <w:rFonts w:eastAsia="ArialMT" w:cs="Times New Roman"/>
          <w:color w:val="000000"/>
          <w:lang w:val="ro-RO"/>
        </w:rPr>
        <w:t>email-urilor</w:t>
      </w:r>
      <w:r w:rsidRPr="00007706">
        <w:rPr>
          <w:rFonts w:eastAsia="ArialMT" w:cs="Times New Roman"/>
          <w:color w:val="000000"/>
        </w:rPr>
        <w:t xml:space="preserve"> la </w:t>
      </w:r>
      <w:r w:rsidRPr="00007706">
        <w:rPr>
          <w:rFonts w:eastAsia="ArialMT" w:cs="Times New Roman"/>
          <w:color w:val="000000"/>
          <w:lang w:val="ro-RO"/>
        </w:rPr>
        <w:t>adresa</w:t>
      </w:r>
      <w:r>
        <w:rPr>
          <w:rFonts w:eastAsia="ArialMT" w:cs="Times New Roman"/>
          <w:color w:val="000000"/>
        </w:rPr>
        <w:t xml:space="preserve">: </w:t>
      </w:r>
      <w:hyperlink r:id="rId8" w:history="1">
        <w:r w:rsidRPr="00A20437">
          <w:rPr>
            <w:rStyle w:val="Hyperlink"/>
            <w:rFonts w:eastAsia="ArialMT" w:cs="Times New Roman"/>
          </w:rPr>
          <w:t>office@carpaterra.org</w:t>
        </w:r>
      </w:hyperlink>
    </w:p>
    <w:p w:rsidR="00314FD6" w:rsidRPr="00007706" w:rsidRDefault="00314FD6" w:rsidP="00314FD6">
      <w:pPr>
        <w:autoSpaceDE w:val="0"/>
        <w:ind w:firstLine="567"/>
        <w:jc w:val="both"/>
        <w:rPr>
          <w:rFonts w:eastAsia="ArialMT" w:cs="Times New Roman"/>
          <w:color w:val="000000"/>
          <w:lang w:val="ro-RO"/>
        </w:rPr>
      </w:pPr>
      <w:r w:rsidRPr="00007706">
        <w:rPr>
          <w:rFonts w:eastAsia="Arial-BoldMT" w:cs="Times New Roman"/>
          <w:color w:val="000000"/>
        </w:rPr>
        <w:t xml:space="preserve">1.6.2. </w:t>
      </w:r>
      <w:r w:rsidRPr="00007706">
        <w:rPr>
          <w:rFonts w:eastAsia="ArialMT" w:cs="Times New Roman"/>
          <w:color w:val="000000"/>
        </w:rPr>
        <w:t>Secretariatul are următoarele atribuții:</w:t>
      </w:r>
    </w:p>
    <w:p w:rsidR="00314FD6" w:rsidRPr="00007706" w:rsidRDefault="00314FD6" w:rsidP="00314FD6">
      <w:pPr>
        <w:autoSpaceDE w:val="0"/>
        <w:jc w:val="both"/>
        <w:rPr>
          <w:rFonts w:eastAsia="ArialMT" w:cs="Times New Roman"/>
          <w:color w:val="000000"/>
          <w:lang w:val="ro-RO"/>
        </w:rPr>
      </w:pPr>
      <w:r w:rsidRPr="00007706">
        <w:rPr>
          <w:rFonts w:eastAsia="ArialMT" w:cs="Times New Roman"/>
          <w:color w:val="000000"/>
          <w:lang w:val="ro-RO"/>
        </w:rPr>
        <w:t>-</w:t>
      </w:r>
      <w:r w:rsidRPr="00007706">
        <w:rPr>
          <w:rFonts w:eastAsia="ArialMT" w:cs="Times New Roman"/>
          <w:color w:val="000000"/>
        </w:rPr>
        <w:t>asigură înscrierea concurenților;</w:t>
      </w:r>
    </w:p>
    <w:p w:rsidR="00314FD6" w:rsidRPr="00007706" w:rsidRDefault="00314FD6" w:rsidP="00314FD6">
      <w:pPr>
        <w:autoSpaceDE w:val="0"/>
        <w:jc w:val="both"/>
        <w:rPr>
          <w:rFonts w:eastAsia="ArialMT" w:cs="Times New Roman"/>
          <w:color w:val="000000"/>
          <w:lang w:val="ro-RO"/>
        </w:rPr>
      </w:pPr>
      <w:r w:rsidRPr="00007706">
        <w:rPr>
          <w:rFonts w:eastAsia="ArialMT" w:cs="Times New Roman"/>
          <w:color w:val="000000"/>
          <w:lang w:val="ro-RO"/>
        </w:rPr>
        <w:t>-</w:t>
      </w:r>
      <w:r w:rsidRPr="00007706">
        <w:rPr>
          <w:rFonts w:eastAsia="ArialMT" w:cs="Times New Roman"/>
          <w:color w:val="000000"/>
        </w:rPr>
        <w:t xml:space="preserve"> înregistrează întrebările scrise ale concurenților și le transmite promotorului și consilierului profesional şi tehnic al concursului;</w:t>
      </w:r>
    </w:p>
    <w:p w:rsidR="00314FD6" w:rsidRPr="00007706" w:rsidRDefault="00314FD6" w:rsidP="00314FD6">
      <w:pPr>
        <w:autoSpaceDE w:val="0"/>
        <w:jc w:val="both"/>
        <w:rPr>
          <w:rFonts w:eastAsia="ArialMT" w:cs="Times New Roman"/>
          <w:color w:val="000000"/>
          <w:lang w:val="ro-RO"/>
        </w:rPr>
      </w:pPr>
      <w:r w:rsidRPr="00007706">
        <w:rPr>
          <w:rFonts w:eastAsia="ArialMT" w:cs="Times New Roman"/>
          <w:color w:val="000000"/>
          <w:lang w:val="ro-RO"/>
        </w:rPr>
        <w:t>-</w:t>
      </w:r>
      <w:r w:rsidRPr="00007706">
        <w:rPr>
          <w:rFonts w:eastAsia="ArialMT" w:cs="Times New Roman"/>
          <w:color w:val="000000"/>
        </w:rPr>
        <w:t xml:space="preserve"> sprijină concurenții la descărcarea documentației, furnizând asistență tehnică în scris prin e-mail;</w:t>
      </w:r>
    </w:p>
    <w:p w:rsidR="00314FD6" w:rsidRPr="00007706" w:rsidRDefault="00314FD6" w:rsidP="00314FD6">
      <w:pPr>
        <w:autoSpaceDE w:val="0"/>
        <w:jc w:val="both"/>
        <w:rPr>
          <w:rFonts w:eastAsia="Arial-BoldMT" w:cs="Times New Roman"/>
          <w:color w:val="000000"/>
        </w:rPr>
      </w:pPr>
      <w:r w:rsidRPr="00007706">
        <w:rPr>
          <w:rFonts w:eastAsia="ArialMT" w:cs="Times New Roman"/>
          <w:color w:val="000000"/>
          <w:lang w:val="ro-RO"/>
        </w:rPr>
        <w:t>-</w:t>
      </w:r>
      <w:r w:rsidRPr="00007706">
        <w:rPr>
          <w:rFonts w:eastAsia="ArialMT" w:cs="Times New Roman"/>
          <w:color w:val="000000"/>
        </w:rPr>
        <w:t xml:space="preserve"> asigură comunicarea și anunțarea rezultatelor jurizării.</w:t>
      </w:r>
    </w:p>
    <w:p w:rsidR="00314FD6" w:rsidRPr="00007706" w:rsidRDefault="00314FD6" w:rsidP="00314FD6">
      <w:pPr>
        <w:autoSpaceDE w:val="0"/>
        <w:ind w:firstLine="567"/>
        <w:jc w:val="both"/>
        <w:rPr>
          <w:rFonts w:eastAsia="Arial-BoldMT" w:cs="Times New Roman"/>
          <w:color w:val="000000"/>
        </w:rPr>
      </w:pPr>
      <w:r w:rsidRPr="00007706">
        <w:rPr>
          <w:rFonts w:eastAsia="Arial-BoldMT" w:cs="Times New Roman"/>
          <w:color w:val="000000"/>
        </w:rPr>
        <w:t xml:space="preserve">1.6.3 </w:t>
      </w:r>
      <w:r w:rsidRPr="00007706">
        <w:rPr>
          <w:rFonts w:eastAsia="ArialMT" w:cs="Times New Roman"/>
          <w:color w:val="000000"/>
        </w:rPr>
        <w:t>Secretariatul de primire are atribuții legate de primirea, înregistrarea primirii și gestiunea proiectelor participante la concurs.</w:t>
      </w:r>
    </w:p>
    <w:p w:rsidR="00314FD6" w:rsidRPr="00007706" w:rsidRDefault="00314FD6" w:rsidP="00314FD6">
      <w:pPr>
        <w:autoSpaceDE w:val="0"/>
        <w:ind w:firstLine="567"/>
        <w:jc w:val="both"/>
        <w:rPr>
          <w:rFonts w:cs="Times New Roman"/>
        </w:rPr>
      </w:pPr>
      <w:r w:rsidRPr="00007706">
        <w:rPr>
          <w:rFonts w:eastAsia="Arial-BoldMT" w:cs="Times New Roman"/>
          <w:color w:val="000000"/>
        </w:rPr>
        <w:t xml:space="preserve">1.6.4. </w:t>
      </w:r>
      <w:r w:rsidRPr="00007706">
        <w:rPr>
          <w:rFonts w:eastAsia="ArialMT" w:cs="Times New Roman"/>
          <w:color w:val="000000"/>
        </w:rPr>
        <w:t>Secretariatul de jurizare are atribuții legate de asistarea juriului în întocmirea procesului verbal de jurizare și asigurarea tuturor materialelor solicitate de acesta.</w:t>
      </w:r>
    </w:p>
    <w:p w:rsidR="00314FD6" w:rsidRPr="00007706" w:rsidRDefault="00314FD6" w:rsidP="00314FD6">
      <w:pPr>
        <w:autoSpaceDE w:val="0"/>
        <w:rPr>
          <w:rFonts w:cs="Times New Roman"/>
        </w:rPr>
      </w:pPr>
    </w:p>
    <w:p w:rsidR="00314FD6" w:rsidRPr="00007706" w:rsidRDefault="00314FD6" w:rsidP="00314FD6">
      <w:pPr>
        <w:jc w:val="center"/>
        <w:rPr>
          <w:rFonts w:eastAsia="Arial-BoldMT" w:cs="Times New Roman"/>
          <w:b/>
          <w:color w:val="000000"/>
        </w:rPr>
      </w:pPr>
      <w:r w:rsidRPr="00007706">
        <w:rPr>
          <w:rFonts w:eastAsia="Arial-BoldMT" w:cs="Times New Roman"/>
          <w:b/>
          <w:color w:val="000000"/>
        </w:rPr>
        <w:t>2. PARTICIPAREA LA CONCURS</w:t>
      </w:r>
    </w:p>
    <w:p w:rsidR="00314FD6" w:rsidRPr="00007706" w:rsidRDefault="00314FD6" w:rsidP="00314FD6">
      <w:pPr>
        <w:jc w:val="center"/>
        <w:rPr>
          <w:rFonts w:eastAsia="Arial-BoldMT" w:cs="Times New Roman"/>
          <w:color w:val="000000"/>
        </w:rPr>
      </w:pPr>
    </w:p>
    <w:p w:rsidR="00314FD6" w:rsidRPr="00007706" w:rsidRDefault="00314FD6" w:rsidP="00314FD6">
      <w:pPr>
        <w:autoSpaceDE w:val="0"/>
        <w:rPr>
          <w:rFonts w:eastAsia="Arial-BoldMT" w:cs="Times New Roman"/>
          <w:b/>
          <w:color w:val="000000"/>
        </w:rPr>
      </w:pPr>
      <w:r w:rsidRPr="00007706">
        <w:rPr>
          <w:rFonts w:eastAsia="Arial-BoldMT" w:cs="Times New Roman"/>
          <w:b/>
          <w:color w:val="000000"/>
        </w:rPr>
        <w:t>2.1 Calitatea de concurent</w:t>
      </w:r>
    </w:p>
    <w:p w:rsidR="00314FD6" w:rsidRDefault="00314FD6" w:rsidP="00314FD6">
      <w:pPr>
        <w:autoSpaceDE w:val="0"/>
        <w:ind w:firstLine="567"/>
        <w:jc w:val="both"/>
        <w:rPr>
          <w:rFonts w:cs="Times New Roman"/>
        </w:rPr>
      </w:pPr>
      <w:r w:rsidRPr="00007706">
        <w:rPr>
          <w:rFonts w:eastAsia="Arial-BoldMT" w:cs="Times New Roman"/>
          <w:color w:val="000000"/>
        </w:rPr>
        <w:t>2.1.1</w:t>
      </w:r>
      <w:r w:rsidRPr="00007706">
        <w:rPr>
          <w:rFonts w:cs="Times New Roman"/>
        </w:rPr>
        <w:t xml:space="preserve">Concurenții pot fi </w:t>
      </w:r>
      <w:r>
        <w:rPr>
          <w:rFonts w:cs="Times New Roman"/>
        </w:rPr>
        <w:t xml:space="preserve">persoane fizice, asocieri de persoane sau persoane juridice. </w:t>
      </w:r>
      <w:r w:rsidRPr="00007706">
        <w:rPr>
          <w:rFonts w:cs="Times New Roman"/>
        </w:rPr>
        <w:t>În cazul unei asocieri, liderul acesteia va înscrie proiectul în concurs.</w:t>
      </w:r>
    </w:p>
    <w:p w:rsidR="00314FD6" w:rsidRPr="00007706" w:rsidRDefault="00314FD6" w:rsidP="00314FD6">
      <w:pPr>
        <w:ind w:firstLine="567"/>
        <w:jc w:val="both"/>
        <w:rPr>
          <w:rFonts w:cs="Times New Roman"/>
        </w:rPr>
      </w:pPr>
      <w:r w:rsidRPr="00007706">
        <w:rPr>
          <w:rFonts w:eastAsia="Arial-BoldMT" w:cs="Times New Roman"/>
        </w:rPr>
        <w:t xml:space="preserve">2.1.3 </w:t>
      </w:r>
      <w:r w:rsidRPr="00007706">
        <w:rPr>
          <w:rFonts w:cs="Times New Roman"/>
          <w:bCs/>
        </w:rPr>
        <w:t>Individual sau prin asociere, concurenții trebuie să aibă capacitatea legală de încheiere a unui contract de prestă</w:t>
      </w:r>
      <w:r>
        <w:rPr>
          <w:rFonts w:cs="Times New Roman"/>
          <w:bCs/>
        </w:rPr>
        <w:t>ri de servicii de implementare a soluției pe peretele care face obiectul concursului,</w:t>
      </w:r>
      <w:r w:rsidRPr="00007706">
        <w:rPr>
          <w:rFonts w:cs="Times New Roman"/>
          <w:bCs/>
        </w:rPr>
        <w:t xml:space="preserve"> capacitate ce va trebui dovedită în fața Promotorului în cazul câștigării Concursului.</w:t>
      </w:r>
    </w:p>
    <w:p w:rsidR="00314FD6" w:rsidRPr="00007706" w:rsidRDefault="00314FD6" w:rsidP="00314FD6">
      <w:pPr>
        <w:autoSpaceDE w:val="0"/>
        <w:ind w:firstLine="567"/>
        <w:jc w:val="both"/>
        <w:rPr>
          <w:rFonts w:eastAsia="ArialMT" w:cs="Times New Roman"/>
          <w:color w:val="000000"/>
        </w:rPr>
      </w:pPr>
      <w:r w:rsidRPr="00007706">
        <w:rPr>
          <w:rFonts w:eastAsia="Arial-BoldMT" w:cs="Times New Roman"/>
          <w:color w:val="000000"/>
        </w:rPr>
        <w:t>2.1.</w:t>
      </w:r>
      <w:r>
        <w:rPr>
          <w:rFonts w:eastAsia="Arial-BoldMT" w:cs="Times New Roman"/>
          <w:color w:val="000000"/>
        </w:rPr>
        <w:t>4</w:t>
      </w:r>
      <w:r w:rsidRPr="00007706">
        <w:rPr>
          <w:rFonts w:eastAsia="Arial-BoldMT" w:cs="Times New Roman"/>
          <w:color w:val="000000"/>
        </w:rPr>
        <w:t xml:space="preserve">. </w:t>
      </w:r>
      <w:r w:rsidRPr="00007706">
        <w:rPr>
          <w:rFonts w:eastAsia="ArialMT" w:cs="Times New Roman"/>
          <w:color w:val="000000"/>
        </w:rPr>
        <w:t>Următoarele persoane nu au dreptul să participe la concurs:</w:t>
      </w:r>
    </w:p>
    <w:p w:rsidR="00314FD6" w:rsidRPr="00007706" w:rsidRDefault="00314FD6" w:rsidP="00314FD6">
      <w:pPr>
        <w:autoSpaceDE w:val="0"/>
        <w:jc w:val="both"/>
        <w:rPr>
          <w:rFonts w:eastAsia="ArialMT" w:cs="Times New Roman"/>
          <w:color w:val="000000"/>
        </w:rPr>
      </w:pPr>
      <w:r>
        <w:rPr>
          <w:rFonts w:eastAsia="ArialMT" w:cs="Times New Roman"/>
          <w:color w:val="000000"/>
        </w:rPr>
        <w:t>1. Membrii juriului</w:t>
      </w:r>
    </w:p>
    <w:p w:rsidR="00314FD6" w:rsidRPr="00007706" w:rsidRDefault="00314FD6" w:rsidP="00314FD6">
      <w:pPr>
        <w:autoSpaceDE w:val="0"/>
        <w:jc w:val="both"/>
        <w:rPr>
          <w:rFonts w:eastAsia="ArialMT" w:cs="Times New Roman"/>
          <w:color w:val="000000"/>
        </w:rPr>
      </w:pPr>
      <w:r w:rsidRPr="00007706">
        <w:rPr>
          <w:rFonts w:eastAsia="ArialMT" w:cs="Times New Roman"/>
          <w:color w:val="000000"/>
        </w:rPr>
        <w:t>2. Consultantul profesional și tehnic al concursului</w:t>
      </w:r>
    </w:p>
    <w:p w:rsidR="00314FD6" w:rsidRPr="00007706" w:rsidRDefault="00314FD6" w:rsidP="00314FD6">
      <w:pPr>
        <w:autoSpaceDE w:val="0"/>
        <w:jc w:val="both"/>
        <w:rPr>
          <w:rFonts w:eastAsia="ArialMT" w:cs="Times New Roman"/>
          <w:color w:val="000000"/>
        </w:rPr>
      </w:pPr>
      <w:r w:rsidRPr="00007706">
        <w:rPr>
          <w:rFonts w:eastAsia="ArialMT" w:cs="Times New Roman"/>
          <w:color w:val="000000"/>
        </w:rPr>
        <w:t>3. Membrii comisiei tehnice</w:t>
      </w:r>
    </w:p>
    <w:p w:rsidR="00314FD6" w:rsidRPr="00007706" w:rsidRDefault="00314FD6" w:rsidP="00314FD6">
      <w:pPr>
        <w:autoSpaceDE w:val="0"/>
        <w:jc w:val="both"/>
        <w:rPr>
          <w:rFonts w:eastAsia="ArialMT" w:cs="Times New Roman"/>
          <w:color w:val="000000"/>
        </w:rPr>
      </w:pPr>
      <w:r w:rsidRPr="00007706">
        <w:rPr>
          <w:rFonts w:eastAsia="ArialMT" w:cs="Times New Roman"/>
          <w:color w:val="000000"/>
        </w:rPr>
        <w:t>4. Membrii secretariatului de concurs</w:t>
      </w:r>
    </w:p>
    <w:p w:rsidR="00314FD6" w:rsidRPr="00007706" w:rsidRDefault="00314FD6" w:rsidP="00314FD6">
      <w:pPr>
        <w:autoSpaceDE w:val="0"/>
        <w:jc w:val="both"/>
        <w:rPr>
          <w:rFonts w:eastAsia="ArialMT" w:cs="Times New Roman"/>
          <w:color w:val="000000"/>
        </w:rPr>
      </w:pPr>
      <w:r w:rsidRPr="00007706">
        <w:rPr>
          <w:rFonts w:eastAsia="ArialMT" w:cs="Times New Roman"/>
          <w:color w:val="000000"/>
        </w:rPr>
        <w:t>5. Membrii echipei de elaborare a temei şi a regulamentului, inclusiv consultanții de specialitate</w:t>
      </w:r>
    </w:p>
    <w:p w:rsidR="00314FD6" w:rsidRPr="00007706" w:rsidRDefault="00314FD6" w:rsidP="00314FD6">
      <w:pPr>
        <w:autoSpaceDE w:val="0"/>
        <w:jc w:val="both"/>
        <w:rPr>
          <w:rFonts w:eastAsia="ArialMT" w:cs="Times New Roman"/>
          <w:color w:val="000000"/>
        </w:rPr>
      </w:pPr>
      <w:r>
        <w:rPr>
          <w:rFonts w:eastAsia="ArialMT" w:cs="Times New Roman"/>
          <w:color w:val="000000"/>
        </w:rPr>
        <w:t>6. Organizatorul</w:t>
      </w:r>
    </w:p>
    <w:p w:rsidR="00314FD6" w:rsidRPr="00007706" w:rsidRDefault="00314FD6" w:rsidP="00314FD6">
      <w:pPr>
        <w:autoSpaceDE w:val="0"/>
        <w:jc w:val="both"/>
        <w:rPr>
          <w:rFonts w:eastAsia="ArialMT" w:cs="Times New Roman"/>
          <w:color w:val="000000"/>
        </w:rPr>
      </w:pPr>
      <w:r>
        <w:rPr>
          <w:rFonts w:eastAsia="ArialMT" w:cs="Times New Roman"/>
          <w:color w:val="000000"/>
        </w:rPr>
        <w:t>7</w:t>
      </w:r>
      <w:r w:rsidRPr="00007706">
        <w:rPr>
          <w:rFonts w:eastAsia="ArialMT" w:cs="Times New Roman"/>
          <w:color w:val="000000"/>
        </w:rPr>
        <w:t>. Rudele până la gradul trei inclusiv ale persoa</w:t>
      </w:r>
      <w:r>
        <w:rPr>
          <w:rFonts w:eastAsia="ArialMT" w:cs="Times New Roman"/>
          <w:color w:val="000000"/>
        </w:rPr>
        <w:t>nelor menționate la punctele 1-6</w:t>
      </w:r>
    </w:p>
    <w:p w:rsidR="00314FD6" w:rsidRPr="00007706" w:rsidRDefault="00314FD6" w:rsidP="00314FD6">
      <w:pPr>
        <w:autoSpaceDE w:val="0"/>
        <w:jc w:val="both"/>
        <w:rPr>
          <w:rFonts w:eastAsia="Arial-BoldMT" w:cs="Times New Roman"/>
          <w:color w:val="000000"/>
        </w:rPr>
      </w:pPr>
      <w:r>
        <w:rPr>
          <w:rFonts w:eastAsia="ArialMT" w:cs="Times New Roman"/>
          <w:color w:val="000000"/>
        </w:rPr>
        <w:t>8</w:t>
      </w:r>
      <w:r w:rsidRPr="00007706">
        <w:rPr>
          <w:rFonts w:eastAsia="ArialMT" w:cs="Times New Roman"/>
          <w:color w:val="000000"/>
        </w:rPr>
        <w:t>. Alte persoane cu privire la care există indicii rezonabile sau informaţii concrete că ar putea avea, direct ori indirect, un interes personal, financiar, economic sau de altă natură, ori se află într-o altă situaţie de natură să îi afecteze independenţa şi imparţialitatea pe parcursul procesului de evaluare;</w:t>
      </w:r>
    </w:p>
    <w:p w:rsidR="00314FD6" w:rsidRPr="00007706" w:rsidRDefault="00314FD6" w:rsidP="00314FD6">
      <w:pPr>
        <w:autoSpaceDE w:val="0"/>
        <w:rPr>
          <w:rFonts w:eastAsia="Arial-BoldMT" w:cs="Times New Roman"/>
          <w:color w:val="000000"/>
        </w:rPr>
      </w:pPr>
    </w:p>
    <w:p w:rsidR="00314FD6" w:rsidRPr="00007706" w:rsidRDefault="00314FD6" w:rsidP="00314FD6">
      <w:pPr>
        <w:autoSpaceDE w:val="0"/>
        <w:rPr>
          <w:rFonts w:eastAsia="ArialMT" w:cs="Times New Roman"/>
          <w:b/>
          <w:color w:val="000000"/>
        </w:rPr>
      </w:pPr>
      <w:r w:rsidRPr="00007706">
        <w:rPr>
          <w:rFonts w:eastAsia="Arial-BoldMT" w:cs="Times New Roman"/>
          <w:b/>
          <w:color w:val="000000"/>
        </w:rPr>
        <w:t>2.2 Documentele de participare depuse de concurenți</w:t>
      </w:r>
    </w:p>
    <w:p w:rsidR="00314FD6" w:rsidRPr="00007706" w:rsidRDefault="00314FD6" w:rsidP="00314FD6">
      <w:pPr>
        <w:autoSpaceDE w:val="0"/>
        <w:ind w:firstLine="567"/>
        <w:jc w:val="both"/>
        <w:rPr>
          <w:rFonts w:eastAsia="ArialMT" w:cs="Times New Roman"/>
          <w:color w:val="000000"/>
        </w:rPr>
      </w:pPr>
      <w:r w:rsidRPr="00007706">
        <w:rPr>
          <w:rFonts w:eastAsia="ArialMT" w:cs="Times New Roman"/>
          <w:color w:val="000000"/>
        </w:rPr>
        <w:t>2.2.1 Formularul de participare</w:t>
      </w:r>
    </w:p>
    <w:p w:rsidR="00314FD6" w:rsidRPr="00007706" w:rsidRDefault="00314FD6" w:rsidP="00314FD6">
      <w:pPr>
        <w:autoSpaceDE w:val="0"/>
        <w:ind w:firstLine="567"/>
        <w:jc w:val="both"/>
        <w:rPr>
          <w:rFonts w:eastAsia="ArialMT" w:cs="Times New Roman"/>
          <w:color w:val="000000"/>
        </w:rPr>
      </w:pPr>
      <w:r w:rsidRPr="00007706">
        <w:rPr>
          <w:rFonts w:eastAsia="ArialMT" w:cs="Times New Roman"/>
          <w:color w:val="000000"/>
        </w:rPr>
        <w:t xml:space="preserve">Concurentul trebuie să prezinte </w:t>
      </w:r>
      <w:r w:rsidRPr="00007706">
        <w:rPr>
          <w:rFonts w:eastAsia="Arial-BoldMT" w:cs="Times New Roman"/>
          <w:color w:val="000000"/>
        </w:rPr>
        <w:t xml:space="preserve">Formularul de participare </w:t>
      </w:r>
      <w:r w:rsidRPr="00007706">
        <w:rPr>
          <w:rFonts w:eastAsia="ArialMT" w:cs="Times New Roman"/>
          <w:color w:val="000000"/>
        </w:rPr>
        <w:t xml:space="preserve">datat, completat, semnat și/sau </w:t>
      </w:r>
      <w:r w:rsidRPr="00007706">
        <w:rPr>
          <w:rFonts w:eastAsia="ArialMT" w:cs="Times New Roman"/>
          <w:color w:val="000000"/>
        </w:rPr>
        <w:lastRenderedPageBreak/>
        <w:t>ștampilat în care este obligatorie menționarea:</w:t>
      </w:r>
    </w:p>
    <w:p w:rsidR="00314FD6" w:rsidRPr="00007706" w:rsidRDefault="00314FD6" w:rsidP="00314FD6">
      <w:pPr>
        <w:autoSpaceDE w:val="0"/>
        <w:jc w:val="both"/>
        <w:rPr>
          <w:rFonts w:eastAsia="ArialMT" w:cs="Times New Roman"/>
          <w:color w:val="000000"/>
        </w:rPr>
      </w:pPr>
      <w:r>
        <w:rPr>
          <w:rFonts w:eastAsia="ArialMT" w:cs="Times New Roman"/>
          <w:color w:val="000000"/>
        </w:rPr>
        <w:t>- datele concurentului</w:t>
      </w:r>
      <w:r w:rsidRPr="00007706">
        <w:rPr>
          <w:rFonts w:eastAsia="ArialMT" w:cs="Times New Roman"/>
          <w:color w:val="000000"/>
        </w:rPr>
        <w:t xml:space="preserve"> individual sau lider de asociere;</w:t>
      </w:r>
    </w:p>
    <w:p w:rsidR="00314FD6" w:rsidRPr="00007706" w:rsidRDefault="00314FD6" w:rsidP="00314FD6">
      <w:pPr>
        <w:autoSpaceDE w:val="0"/>
        <w:jc w:val="both"/>
        <w:rPr>
          <w:rFonts w:eastAsia="ArialMT" w:cs="Times New Roman"/>
          <w:color w:val="000000"/>
        </w:rPr>
      </w:pPr>
      <w:r w:rsidRPr="00007706">
        <w:rPr>
          <w:rFonts w:eastAsia="ArialMT" w:cs="Times New Roman"/>
          <w:color w:val="000000"/>
        </w:rPr>
        <w:t>- datele privind autoratul – autorul principal, coautor (coautori), colaborator (colaboratori) sau consultanți pe specialități, dacă este cazul;</w:t>
      </w:r>
    </w:p>
    <w:p w:rsidR="00314FD6" w:rsidRPr="00007706" w:rsidRDefault="00314FD6" w:rsidP="00314FD6">
      <w:pPr>
        <w:autoSpaceDE w:val="0"/>
        <w:jc w:val="both"/>
        <w:rPr>
          <w:rFonts w:eastAsia="ArialMT" w:cs="Times New Roman"/>
          <w:color w:val="000000"/>
        </w:rPr>
      </w:pPr>
      <w:r w:rsidRPr="00007706">
        <w:rPr>
          <w:rFonts w:eastAsia="ArialMT" w:cs="Times New Roman"/>
          <w:color w:val="000000"/>
        </w:rPr>
        <w:t>- datele privind numele și statutul juridic al asociaților – daca este cazul</w:t>
      </w:r>
    </w:p>
    <w:p w:rsidR="00314FD6" w:rsidRPr="00007706" w:rsidRDefault="00314FD6" w:rsidP="00314FD6">
      <w:pPr>
        <w:autoSpaceDE w:val="0"/>
        <w:jc w:val="both"/>
        <w:rPr>
          <w:rFonts w:eastAsia="ArialMT" w:cs="Times New Roman"/>
          <w:color w:val="000000"/>
        </w:rPr>
      </w:pPr>
      <w:r w:rsidRPr="00007706">
        <w:rPr>
          <w:rFonts w:eastAsia="ArialMT" w:cs="Times New Roman"/>
          <w:color w:val="000000"/>
        </w:rPr>
        <w:t>- acordul sau dezacordul privind dezvăluirea identității autorului / echipei la expunerea sau publicarea proiectului;</w:t>
      </w:r>
    </w:p>
    <w:p w:rsidR="00314FD6" w:rsidRPr="00007706" w:rsidRDefault="00314FD6" w:rsidP="00314FD6">
      <w:pPr>
        <w:autoSpaceDE w:val="0"/>
        <w:jc w:val="both"/>
        <w:rPr>
          <w:rFonts w:eastAsia="ArialMT" w:cs="Times New Roman"/>
          <w:color w:val="000000"/>
        </w:rPr>
      </w:pPr>
      <w:r w:rsidRPr="00007706">
        <w:rPr>
          <w:rFonts w:eastAsia="ArialMT" w:cs="Times New Roman"/>
          <w:color w:val="000000"/>
        </w:rPr>
        <w:t>- declarația pe propria răspundere, ca în eventualitatea atribuirii contrac</w:t>
      </w:r>
      <w:r>
        <w:rPr>
          <w:rFonts w:eastAsia="ArialMT" w:cs="Times New Roman"/>
          <w:color w:val="000000"/>
        </w:rPr>
        <w:t>tului de servicii de aplicare a lucrării</w:t>
      </w:r>
      <w:r w:rsidRPr="00007706">
        <w:rPr>
          <w:rFonts w:eastAsia="ArialMT" w:cs="Times New Roman"/>
          <w:color w:val="000000"/>
        </w:rPr>
        <w:t xml:space="preserve">, concurentul, individual sau în asociere, va asigura serviciile solicitate de </w:t>
      </w:r>
      <w:r>
        <w:rPr>
          <w:rFonts w:eastAsia="ArialMT" w:cs="Times New Roman"/>
          <w:color w:val="000000"/>
        </w:rPr>
        <w:t xml:space="preserve">către </w:t>
      </w:r>
      <w:r w:rsidRPr="00007706">
        <w:rPr>
          <w:rFonts w:eastAsia="ArialMT" w:cs="Times New Roman"/>
          <w:color w:val="000000"/>
        </w:rPr>
        <w:t>Promotor.</w:t>
      </w:r>
    </w:p>
    <w:p w:rsidR="00314FD6" w:rsidRPr="00007706" w:rsidRDefault="00314FD6" w:rsidP="00314FD6">
      <w:pPr>
        <w:autoSpaceDE w:val="0"/>
        <w:jc w:val="both"/>
        <w:rPr>
          <w:rFonts w:eastAsia="Arial-BoldMT" w:cs="Times New Roman"/>
          <w:color w:val="000000"/>
        </w:rPr>
      </w:pPr>
      <w:r w:rsidRPr="00007706">
        <w:rPr>
          <w:rFonts w:eastAsia="ArialMT" w:cs="Times New Roman"/>
        </w:rPr>
        <w:t xml:space="preserve">- </w:t>
      </w:r>
      <w:r>
        <w:rPr>
          <w:rFonts w:eastAsia="ArialMT" w:cs="Times New Roman"/>
        </w:rPr>
        <w:t>portofoliu de lucrări.</w:t>
      </w:r>
    </w:p>
    <w:p w:rsidR="00314FD6" w:rsidRPr="00007706" w:rsidRDefault="00314FD6" w:rsidP="00314FD6">
      <w:pPr>
        <w:autoSpaceDE w:val="0"/>
        <w:ind w:firstLine="567"/>
        <w:jc w:val="both"/>
        <w:rPr>
          <w:rFonts w:eastAsia="Arial-BoldMT" w:cs="Times New Roman"/>
          <w:color w:val="000000"/>
        </w:rPr>
      </w:pPr>
      <w:r w:rsidRPr="00007706">
        <w:rPr>
          <w:rFonts w:eastAsia="Arial-BoldMT" w:cs="Times New Roman"/>
          <w:color w:val="000000"/>
        </w:rPr>
        <w:t>2.2.3</w:t>
      </w:r>
      <w:r>
        <w:rPr>
          <w:rFonts w:eastAsia="Arial-BoldMT" w:cs="Times New Roman"/>
          <w:color w:val="000000"/>
        </w:rPr>
        <w:t xml:space="preserve"> Întreaga documentație reprezentând propunerile de soluții ale concurenților, formularul de participare, declarațiile pe propria răspundere și portofoliul concurentului vor fi comunicate electronic pe adresa </w:t>
      </w:r>
      <w:hyperlink r:id="rId9" w:history="1">
        <w:r w:rsidRPr="00A20437">
          <w:rPr>
            <w:rStyle w:val="Hyperlink"/>
            <w:rFonts w:eastAsia="Arial-BoldMT" w:cs="Times New Roman"/>
          </w:rPr>
          <w:t>office@carpaterra.org</w:t>
        </w:r>
      </w:hyperlink>
      <w:r>
        <w:rPr>
          <w:rFonts w:eastAsia="Arial-BoldMT" w:cs="Times New Roman"/>
          <w:color w:val="000000"/>
        </w:rPr>
        <w:t xml:space="preserve"> sau pe suport electronic (DVD, stick usb, etc) la adresa de contact a promotorului</w:t>
      </w:r>
      <w:r w:rsidRPr="00007706">
        <w:rPr>
          <w:rFonts w:eastAsia="ArialMT" w:cs="Times New Roman"/>
          <w:color w:val="000000"/>
        </w:rPr>
        <w:t xml:space="preserve">. </w:t>
      </w:r>
    </w:p>
    <w:p w:rsidR="00314FD6" w:rsidRPr="00007706" w:rsidRDefault="00314FD6" w:rsidP="00314FD6">
      <w:pPr>
        <w:autoSpaceDE w:val="0"/>
        <w:rPr>
          <w:rFonts w:eastAsia="Arial-BoldMT" w:cs="Times New Roman"/>
          <w:color w:val="000000"/>
        </w:rPr>
      </w:pPr>
    </w:p>
    <w:p w:rsidR="00314FD6" w:rsidRPr="00007706" w:rsidRDefault="00314FD6" w:rsidP="00314FD6">
      <w:pPr>
        <w:autoSpaceDE w:val="0"/>
        <w:rPr>
          <w:rFonts w:eastAsia="Arial-BoldMT" w:cs="Times New Roman"/>
          <w:b/>
          <w:color w:val="000000"/>
        </w:rPr>
      </w:pPr>
      <w:r w:rsidRPr="00007706">
        <w:rPr>
          <w:rFonts w:eastAsia="Arial-BoldMT" w:cs="Times New Roman"/>
          <w:b/>
          <w:color w:val="000000"/>
        </w:rPr>
        <w:t>2.3 Condiții de admitere în jurizare a proiectelor</w:t>
      </w:r>
    </w:p>
    <w:p w:rsidR="00314FD6" w:rsidRPr="00007706" w:rsidRDefault="00314FD6" w:rsidP="00314FD6">
      <w:pPr>
        <w:autoSpaceDE w:val="0"/>
        <w:ind w:firstLine="567"/>
        <w:jc w:val="both"/>
        <w:rPr>
          <w:rFonts w:eastAsia="ArialMT" w:cs="Times New Roman"/>
          <w:color w:val="000000"/>
        </w:rPr>
      </w:pPr>
      <w:r w:rsidRPr="00007706">
        <w:rPr>
          <w:rFonts w:eastAsia="Arial-BoldMT" w:cs="Times New Roman"/>
          <w:color w:val="000000"/>
        </w:rPr>
        <w:t xml:space="preserve">2.3.1 </w:t>
      </w:r>
      <w:r w:rsidRPr="00007706">
        <w:rPr>
          <w:rFonts w:eastAsia="ArialMT" w:cs="Times New Roman"/>
          <w:color w:val="000000"/>
        </w:rPr>
        <w:t>Pentru a fi admise în jurizare, proiectele trebuie să respecte:</w:t>
      </w:r>
    </w:p>
    <w:p w:rsidR="00314FD6" w:rsidRPr="00007706" w:rsidRDefault="00314FD6" w:rsidP="00314FD6">
      <w:pPr>
        <w:autoSpaceDE w:val="0"/>
        <w:jc w:val="both"/>
        <w:rPr>
          <w:rFonts w:eastAsia="ArialMT" w:cs="Times New Roman"/>
          <w:color w:val="000000"/>
          <w:lang w:val="ro-RO"/>
        </w:rPr>
      </w:pPr>
      <w:r w:rsidRPr="00007706">
        <w:rPr>
          <w:rFonts w:eastAsia="ArialMT" w:cs="Times New Roman"/>
          <w:color w:val="000000"/>
        </w:rPr>
        <w:t>- tema și regulamentul concursului;</w:t>
      </w:r>
    </w:p>
    <w:p w:rsidR="00314FD6" w:rsidRDefault="00314FD6" w:rsidP="00314FD6">
      <w:pPr>
        <w:autoSpaceDE w:val="0"/>
        <w:jc w:val="both"/>
        <w:rPr>
          <w:rFonts w:eastAsia="ArialMT" w:cs="Times New Roman"/>
          <w:color w:val="000000"/>
        </w:rPr>
      </w:pPr>
      <w:r w:rsidRPr="00007706">
        <w:rPr>
          <w:rFonts w:eastAsia="ArialMT" w:cs="Times New Roman"/>
          <w:color w:val="000000"/>
          <w:lang w:val="ro-RO"/>
        </w:rPr>
        <w:t xml:space="preserve">- </w:t>
      </w:r>
      <w:r w:rsidRPr="00007706">
        <w:rPr>
          <w:rFonts w:eastAsia="ArialMT" w:cs="Times New Roman"/>
          <w:color w:val="000000"/>
        </w:rPr>
        <w:t>termenul de pred</w:t>
      </w:r>
      <w:r>
        <w:rPr>
          <w:rFonts w:eastAsia="ArialMT" w:cs="Times New Roman"/>
          <w:color w:val="000000"/>
        </w:rPr>
        <w:t>are și cerințele de prezentare;</w:t>
      </w:r>
    </w:p>
    <w:p w:rsidR="00314FD6" w:rsidRDefault="00314FD6" w:rsidP="00314FD6">
      <w:pPr>
        <w:autoSpaceDE w:val="0"/>
        <w:jc w:val="both"/>
        <w:rPr>
          <w:rFonts w:eastAsia="ArialMT" w:cs="Times New Roman"/>
          <w:color w:val="000000"/>
        </w:rPr>
      </w:pPr>
      <w:r>
        <w:rPr>
          <w:rFonts w:eastAsia="ArialMT" w:cs="Times New Roman"/>
          <w:color w:val="000000"/>
        </w:rPr>
        <w:t>- să nu fie ofensatoare etnic sau religios.</w:t>
      </w:r>
    </w:p>
    <w:p w:rsidR="00314FD6" w:rsidRPr="00A8479A" w:rsidRDefault="00314FD6" w:rsidP="00314FD6">
      <w:pPr>
        <w:autoSpaceDE w:val="0"/>
        <w:jc w:val="both"/>
        <w:rPr>
          <w:rFonts w:eastAsia="ArialMT" w:cs="Times New Roman"/>
          <w:color w:val="000000"/>
        </w:rPr>
      </w:pPr>
      <w:r>
        <w:rPr>
          <w:rFonts w:eastAsia="ArialMT" w:cs="Times New Roman"/>
          <w:color w:val="000000"/>
        </w:rPr>
        <w:t>- să nu exprime mesaje politice</w:t>
      </w:r>
    </w:p>
    <w:p w:rsidR="00314FD6" w:rsidRPr="00007706" w:rsidRDefault="00314FD6" w:rsidP="00314FD6">
      <w:pPr>
        <w:autoSpaceDE w:val="0"/>
        <w:ind w:firstLine="567"/>
        <w:jc w:val="both"/>
        <w:rPr>
          <w:rFonts w:eastAsia="ArialMT" w:cs="Times New Roman"/>
          <w:color w:val="000000"/>
        </w:rPr>
      </w:pPr>
      <w:r w:rsidRPr="00007706">
        <w:rPr>
          <w:rFonts w:eastAsia="Arial-BoldMT" w:cs="Times New Roman"/>
          <w:color w:val="000000"/>
        </w:rPr>
        <w:t xml:space="preserve">2.3.2 </w:t>
      </w:r>
      <w:r w:rsidRPr="00007706">
        <w:rPr>
          <w:rFonts w:eastAsia="ArialMT" w:cs="Times New Roman"/>
          <w:color w:val="000000"/>
        </w:rPr>
        <w:t xml:space="preserve">Abaterile constatate înaintea jurizării de către </w:t>
      </w:r>
      <w:r w:rsidRPr="00007706">
        <w:rPr>
          <w:rFonts w:eastAsia="Arial-BoldMT" w:cs="Times New Roman"/>
          <w:color w:val="000000"/>
        </w:rPr>
        <w:t xml:space="preserve">secretariatul de primire </w:t>
      </w:r>
      <w:r w:rsidRPr="00007706">
        <w:rPr>
          <w:rFonts w:eastAsia="ArialMT" w:cs="Times New Roman"/>
          <w:color w:val="000000"/>
        </w:rPr>
        <w:t xml:space="preserve">a proiectelor și care </w:t>
      </w:r>
      <w:r w:rsidRPr="00007706">
        <w:rPr>
          <w:rFonts w:eastAsia="Arial-BoldMT" w:cs="Times New Roman"/>
          <w:color w:val="000000"/>
        </w:rPr>
        <w:t xml:space="preserve">conduc automat la respingerea unui proiect, conduc la respingerea unui proiect sunt: </w:t>
      </w:r>
    </w:p>
    <w:p w:rsidR="00314FD6" w:rsidRPr="00007706" w:rsidRDefault="00314FD6" w:rsidP="00314FD6">
      <w:pPr>
        <w:autoSpaceDE w:val="0"/>
        <w:jc w:val="both"/>
        <w:rPr>
          <w:rFonts w:eastAsia="ArialMT" w:cs="Times New Roman"/>
          <w:color w:val="000000"/>
        </w:rPr>
      </w:pPr>
      <w:r w:rsidRPr="00007706">
        <w:rPr>
          <w:rFonts w:eastAsia="ArialMT" w:cs="Times New Roman"/>
          <w:color w:val="000000"/>
        </w:rPr>
        <w:t>- depășirea termenului limită stabilit în calendarul procedurii – data și ora – de predare directă la secretariat sau depunere la curier a proiectului sau depunerea la o altă adresă decât cea stabilită prin anunțul de participare și regulament, constatată de secretariat la primirea proiectului;</w:t>
      </w:r>
    </w:p>
    <w:p w:rsidR="00314FD6" w:rsidRPr="00007706" w:rsidRDefault="00314FD6" w:rsidP="00314FD6">
      <w:pPr>
        <w:autoSpaceDE w:val="0"/>
        <w:jc w:val="center"/>
        <w:rPr>
          <w:rFonts w:eastAsia="Arial-BoldMT" w:cs="Times New Roman"/>
          <w:color w:val="000000"/>
        </w:rPr>
      </w:pPr>
    </w:p>
    <w:p w:rsidR="00314FD6" w:rsidRPr="00007706" w:rsidRDefault="00314FD6" w:rsidP="00314FD6">
      <w:pPr>
        <w:autoSpaceDE w:val="0"/>
        <w:jc w:val="center"/>
        <w:rPr>
          <w:rFonts w:eastAsia="Arial-BoldMT" w:cs="Times New Roman"/>
          <w:b/>
          <w:color w:val="000000"/>
        </w:rPr>
      </w:pPr>
      <w:r w:rsidRPr="00007706">
        <w:rPr>
          <w:rFonts w:eastAsia="Arial-BoldMT" w:cs="Times New Roman"/>
          <w:b/>
          <w:color w:val="000000"/>
        </w:rPr>
        <w:t>3. DESFĂȘURAREA CONCURSULUI</w:t>
      </w:r>
    </w:p>
    <w:p w:rsidR="00314FD6" w:rsidRPr="00007706" w:rsidRDefault="00314FD6" w:rsidP="00314FD6">
      <w:pPr>
        <w:autoSpaceDE w:val="0"/>
        <w:rPr>
          <w:rFonts w:eastAsia="Arial-BoldMT" w:cs="Times New Roman"/>
          <w:color w:val="000000"/>
        </w:rPr>
      </w:pPr>
    </w:p>
    <w:p w:rsidR="00314FD6" w:rsidRPr="00007706" w:rsidRDefault="00314FD6" w:rsidP="00314FD6">
      <w:pPr>
        <w:autoSpaceDE w:val="0"/>
        <w:rPr>
          <w:rFonts w:eastAsia="ArialMT" w:cs="Times New Roman"/>
          <w:b/>
          <w:color w:val="000000"/>
        </w:rPr>
      </w:pPr>
      <w:r w:rsidRPr="00007706">
        <w:rPr>
          <w:rFonts w:eastAsia="Arial-BoldMT" w:cs="Times New Roman"/>
          <w:b/>
          <w:color w:val="000000"/>
        </w:rPr>
        <w:t>3.1. Lansarea concursului</w:t>
      </w:r>
    </w:p>
    <w:p w:rsidR="00314FD6" w:rsidRPr="00007706" w:rsidRDefault="00314FD6" w:rsidP="00314FD6">
      <w:pPr>
        <w:autoSpaceDE w:val="0"/>
        <w:ind w:firstLine="567"/>
        <w:jc w:val="both"/>
        <w:rPr>
          <w:rFonts w:eastAsia="Arial-BoldMT" w:cs="Times New Roman"/>
          <w:color w:val="000000"/>
        </w:rPr>
      </w:pPr>
      <w:r w:rsidRPr="00007706">
        <w:rPr>
          <w:rFonts w:eastAsia="ArialMT" w:cs="Times New Roman"/>
          <w:color w:val="000000"/>
        </w:rPr>
        <w:t xml:space="preserve">3.1.1 Data lansării este reprezentată de data de publicarea a anunțului </w:t>
      </w:r>
      <w:r w:rsidR="0022417A">
        <w:rPr>
          <w:rFonts w:eastAsia="ArialMT" w:cs="Times New Roman"/>
          <w:color w:val="000000"/>
        </w:rPr>
        <w:t>pe s</w:t>
      </w:r>
      <w:r>
        <w:rPr>
          <w:rFonts w:eastAsia="ArialMT" w:cs="Times New Roman"/>
          <w:color w:val="000000"/>
        </w:rPr>
        <w:t>ite-ul organizatorului.</w:t>
      </w:r>
      <w:r w:rsidRPr="00007706">
        <w:rPr>
          <w:rFonts w:eastAsia="ArialMT" w:cs="Times New Roman"/>
          <w:color w:val="000000"/>
        </w:rPr>
        <w:t xml:space="preserve"> Pagina concursului va conține prezentarea </w:t>
      </w:r>
      <w:r w:rsidRPr="00007706">
        <w:rPr>
          <w:rFonts w:eastAsia="ArialMT" w:cs="Times New Roman"/>
        </w:rPr>
        <w:t xml:space="preserve"> competiției în limba română</w:t>
      </w:r>
      <w:r w:rsidRPr="00007706">
        <w:rPr>
          <w:rFonts w:eastAsia="ArialMT" w:cs="Times New Roman"/>
          <w:color w:val="000000"/>
        </w:rPr>
        <w:t>, publicarea documentației de concurs, a răspunsurilor la solicitările de clarificări, anunțarea rezultatelor jurizării, alte anunțuri relevante, și transmiterea răspunsului la contestații.</w:t>
      </w:r>
    </w:p>
    <w:p w:rsidR="00314FD6" w:rsidRPr="00007706" w:rsidRDefault="00314FD6" w:rsidP="00314FD6">
      <w:pPr>
        <w:autoSpaceDE w:val="0"/>
        <w:rPr>
          <w:rFonts w:eastAsia="Arial-BoldMT" w:cs="Times New Roman"/>
          <w:color w:val="000000"/>
        </w:rPr>
      </w:pPr>
    </w:p>
    <w:p w:rsidR="00314FD6" w:rsidRPr="00007706" w:rsidRDefault="00314FD6" w:rsidP="00314FD6">
      <w:pPr>
        <w:autoSpaceDE w:val="0"/>
        <w:rPr>
          <w:rFonts w:eastAsia="Arial-BoldMT" w:cs="Times New Roman"/>
          <w:b/>
          <w:color w:val="000000"/>
        </w:rPr>
      </w:pPr>
      <w:r w:rsidRPr="00007706">
        <w:rPr>
          <w:rFonts w:eastAsia="Arial-BoldMT" w:cs="Times New Roman"/>
          <w:b/>
          <w:color w:val="000000"/>
        </w:rPr>
        <w:t>3.2 Înscrierea la concurs</w:t>
      </w:r>
    </w:p>
    <w:p w:rsidR="00314FD6" w:rsidRPr="00007706" w:rsidRDefault="00314FD6" w:rsidP="00314FD6">
      <w:pPr>
        <w:autoSpaceDE w:val="0"/>
        <w:ind w:firstLine="567"/>
        <w:jc w:val="both"/>
        <w:rPr>
          <w:rFonts w:eastAsia="Arial-BoldMT" w:cs="Times New Roman"/>
          <w:color w:val="000000"/>
        </w:rPr>
      </w:pPr>
      <w:r w:rsidRPr="00007706">
        <w:rPr>
          <w:rFonts w:eastAsia="Arial-BoldMT" w:cs="Times New Roman"/>
          <w:color w:val="000000"/>
        </w:rPr>
        <w:t xml:space="preserve">3.2.1 </w:t>
      </w:r>
      <w:r w:rsidRPr="00007706">
        <w:rPr>
          <w:rFonts w:eastAsia="ArialMT" w:cs="Times New Roman"/>
          <w:color w:val="000000"/>
        </w:rPr>
        <w:t>Înscrierea în concurs este permisă pe toată perioada concursului.</w:t>
      </w:r>
    </w:p>
    <w:p w:rsidR="00314FD6" w:rsidRPr="00007706" w:rsidRDefault="00314FD6" w:rsidP="00314FD6">
      <w:pPr>
        <w:autoSpaceDE w:val="0"/>
        <w:ind w:firstLine="567"/>
        <w:jc w:val="both"/>
        <w:rPr>
          <w:rFonts w:eastAsia="Arial-BoldMT" w:cs="Times New Roman"/>
          <w:color w:val="FF0000"/>
        </w:rPr>
      </w:pPr>
      <w:r w:rsidRPr="00007706">
        <w:rPr>
          <w:rFonts w:eastAsia="Arial-BoldMT" w:cs="Times New Roman"/>
          <w:color w:val="000000"/>
        </w:rPr>
        <w:t xml:space="preserve">3.2.2 </w:t>
      </w:r>
      <w:r w:rsidRPr="00007706">
        <w:rPr>
          <w:rFonts w:eastAsia="ArialMT" w:cs="Times New Roman"/>
          <w:color w:val="000000"/>
        </w:rPr>
        <w:t xml:space="preserve">Participanții au la dispoziție următoarea modalitate de înscriere: </w:t>
      </w:r>
      <w:r>
        <w:rPr>
          <w:rFonts w:eastAsia="ArialMT" w:cs="Times New Roman"/>
          <w:color w:val="000000"/>
        </w:rPr>
        <w:t xml:space="preserve">electronic printr-un email la </w:t>
      </w:r>
      <w:hyperlink r:id="rId10" w:history="1">
        <w:r w:rsidRPr="00A20437">
          <w:rPr>
            <w:rStyle w:val="Hyperlink"/>
            <w:rFonts w:eastAsia="ArialMT" w:cs="Times New Roman"/>
          </w:rPr>
          <w:t>office@carpaterra.org</w:t>
        </w:r>
      </w:hyperlink>
      <w:r>
        <w:rPr>
          <w:rFonts w:eastAsia="ArialMT" w:cs="Times New Roman"/>
          <w:color w:val="000000"/>
        </w:rPr>
        <w:t xml:space="preserve"> sau la sediul </w:t>
      </w:r>
      <w:r>
        <w:rPr>
          <w:rFonts w:eastAsia="ArialMT" w:cs="Times New Roman"/>
        </w:rPr>
        <w:t>Organizatorului</w:t>
      </w:r>
      <w:r w:rsidR="00285FB7">
        <w:rPr>
          <w:rFonts w:eastAsia="ArialMT" w:cs="Times New Roman"/>
        </w:rPr>
        <w:t xml:space="preserve"> din Brașov, str. Prundului nr.1, la mansardă.</w:t>
      </w:r>
      <w:r>
        <w:rPr>
          <w:rFonts w:eastAsia="ArialMT" w:cs="Times New Roman"/>
          <w:color w:val="000000"/>
        </w:rPr>
        <w:t>.</w:t>
      </w:r>
    </w:p>
    <w:p w:rsidR="00314FD6" w:rsidRPr="00007706" w:rsidRDefault="00314FD6" w:rsidP="00314FD6">
      <w:pPr>
        <w:autoSpaceDE w:val="0"/>
        <w:ind w:firstLine="567"/>
        <w:jc w:val="both"/>
        <w:rPr>
          <w:rFonts w:eastAsia="Arial-BoldMT" w:cs="Times New Roman"/>
          <w:color w:val="000000"/>
        </w:rPr>
      </w:pPr>
      <w:r w:rsidRPr="00007706">
        <w:rPr>
          <w:rFonts w:eastAsia="Arial-BoldMT" w:cs="Times New Roman"/>
          <w:color w:val="000000"/>
        </w:rPr>
        <w:t xml:space="preserve">3.2.3 </w:t>
      </w:r>
      <w:r w:rsidRPr="00007706">
        <w:rPr>
          <w:rFonts w:eastAsia="ArialMT" w:cs="Times New Roman"/>
          <w:color w:val="000000"/>
        </w:rPr>
        <w:t>Însc</w:t>
      </w:r>
      <w:r w:rsidR="00B44581">
        <w:rPr>
          <w:rFonts w:eastAsia="ArialMT" w:cs="Times New Roman"/>
          <w:color w:val="000000"/>
        </w:rPr>
        <w:t>rierea va fi confirmată via email</w:t>
      </w:r>
      <w:r w:rsidRPr="00007706">
        <w:rPr>
          <w:rFonts w:eastAsia="ArialMT" w:cs="Times New Roman"/>
          <w:color w:val="000000"/>
        </w:rPr>
        <w:t xml:space="preserve"> de secretariatul concursului, în termen de </w:t>
      </w:r>
      <w:r w:rsidR="00B44581">
        <w:rPr>
          <w:rFonts w:eastAsia="ArialMT" w:cs="Times New Roman"/>
          <w:color w:val="000000"/>
        </w:rPr>
        <w:t>3</w:t>
      </w:r>
      <w:r w:rsidRPr="00007706">
        <w:rPr>
          <w:rFonts w:eastAsia="ArialMT" w:cs="Times New Roman"/>
          <w:color w:val="000000"/>
        </w:rPr>
        <w:t xml:space="preserve"> zile de la efectuarea înscrierii.</w:t>
      </w:r>
    </w:p>
    <w:p w:rsidR="00314FD6" w:rsidRPr="00007706" w:rsidRDefault="00314FD6" w:rsidP="00314FD6">
      <w:pPr>
        <w:autoSpaceDE w:val="0"/>
        <w:ind w:firstLine="567"/>
        <w:jc w:val="both"/>
        <w:rPr>
          <w:rFonts w:eastAsia="Arial-BoldMT" w:cs="Times New Roman"/>
          <w:color w:val="000000"/>
        </w:rPr>
      </w:pPr>
      <w:r w:rsidRPr="00007706">
        <w:rPr>
          <w:rFonts w:eastAsia="Arial-BoldMT" w:cs="Times New Roman"/>
          <w:color w:val="000000"/>
        </w:rPr>
        <w:t xml:space="preserve">3.2.4 </w:t>
      </w:r>
      <w:r w:rsidRPr="00007706">
        <w:rPr>
          <w:rFonts w:eastAsia="ArialMT" w:cs="Times New Roman"/>
          <w:color w:val="000000"/>
        </w:rPr>
        <w:t>Înscrierea dă dreptul concurentului de a primi răspunsurile la întrebări și buletine informative privind desfășurarea concursului.</w:t>
      </w:r>
    </w:p>
    <w:p w:rsidR="00314FD6" w:rsidRPr="00007706" w:rsidRDefault="00314FD6" w:rsidP="00314FD6">
      <w:pPr>
        <w:autoSpaceDE w:val="0"/>
        <w:ind w:firstLine="567"/>
        <w:jc w:val="both"/>
        <w:rPr>
          <w:rFonts w:eastAsia="Arial-BoldMT" w:cs="Times New Roman"/>
          <w:color w:val="000000"/>
        </w:rPr>
      </w:pPr>
      <w:r w:rsidRPr="00007706">
        <w:rPr>
          <w:rFonts w:eastAsia="Arial-BoldMT" w:cs="Times New Roman"/>
          <w:color w:val="000000"/>
        </w:rPr>
        <w:t xml:space="preserve">3.2.5 </w:t>
      </w:r>
      <w:r w:rsidRPr="00007706">
        <w:rPr>
          <w:rFonts w:eastAsia="ArialMT" w:cs="Times New Roman"/>
          <w:color w:val="000000"/>
        </w:rPr>
        <w:t>Înscrierea nu condiționează participarea la concurs.</w:t>
      </w:r>
    </w:p>
    <w:p w:rsidR="00314FD6" w:rsidRPr="00007706" w:rsidRDefault="00314FD6" w:rsidP="00314FD6">
      <w:pPr>
        <w:autoSpaceDE w:val="0"/>
        <w:ind w:firstLine="567"/>
        <w:jc w:val="both"/>
        <w:rPr>
          <w:rFonts w:eastAsia="Arial-BoldMT" w:cs="Times New Roman"/>
          <w:color w:val="000000"/>
        </w:rPr>
      </w:pPr>
    </w:p>
    <w:p w:rsidR="00314FD6" w:rsidRPr="00007706" w:rsidRDefault="00314FD6" w:rsidP="00314FD6">
      <w:pPr>
        <w:autoSpaceDE w:val="0"/>
        <w:rPr>
          <w:rFonts w:eastAsia="Arial-BoldMT" w:cs="Times New Roman"/>
          <w:b/>
          <w:color w:val="000000"/>
        </w:rPr>
      </w:pPr>
      <w:r w:rsidRPr="00007706">
        <w:rPr>
          <w:rFonts w:eastAsia="Arial-BoldMT" w:cs="Times New Roman"/>
          <w:b/>
          <w:color w:val="000000"/>
        </w:rPr>
        <w:t>3.3 Documentația pusă la dispoziția concurenților</w:t>
      </w:r>
    </w:p>
    <w:p w:rsidR="00314FD6" w:rsidRDefault="00314FD6" w:rsidP="00314FD6">
      <w:pPr>
        <w:autoSpaceDE w:val="0"/>
        <w:ind w:firstLine="567"/>
        <w:jc w:val="both"/>
        <w:rPr>
          <w:rFonts w:eastAsia="ArialMT" w:cs="Times New Roman"/>
          <w:color w:val="000000"/>
        </w:rPr>
      </w:pPr>
      <w:r w:rsidRPr="00007706">
        <w:rPr>
          <w:rFonts w:eastAsia="Arial-BoldMT" w:cs="Times New Roman"/>
          <w:color w:val="000000"/>
        </w:rPr>
        <w:t xml:space="preserve">3.3.1 </w:t>
      </w:r>
      <w:r w:rsidRPr="00007706">
        <w:rPr>
          <w:rFonts w:eastAsia="ArialMT" w:cs="Times New Roman"/>
          <w:color w:val="000000"/>
        </w:rPr>
        <w:t xml:space="preserve">Documentația de concurs este </w:t>
      </w:r>
      <w:r w:rsidRPr="00007706">
        <w:rPr>
          <w:rFonts w:eastAsia="ArialMT" w:cs="Times New Roman"/>
        </w:rPr>
        <w:t>exclusiv în</w:t>
      </w:r>
      <w:r w:rsidRPr="00007706">
        <w:rPr>
          <w:rFonts w:eastAsia="ArialMT" w:cs="Times New Roman"/>
          <w:color w:val="000000"/>
        </w:rPr>
        <w:t xml:space="preserve"> format electronic și poate fi descărcată de p</w:t>
      </w:r>
      <w:r>
        <w:rPr>
          <w:rFonts w:eastAsia="ArialMT" w:cs="Times New Roman"/>
          <w:color w:val="000000"/>
        </w:rPr>
        <w:t>e pagina internet a concursului.</w:t>
      </w:r>
    </w:p>
    <w:p w:rsidR="00314FD6" w:rsidRPr="00007706" w:rsidRDefault="00314FD6" w:rsidP="00314FD6">
      <w:pPr>
        <w:autoSpaceDE w:val="0"/>
        <w:ind w:firstLine="567"/>
        <w:jc w:val="both"/>
        <w:rPr>
          <w:rFonts w:eastAsia="Arial-BoldMT" w:cs="Times New Roman"/>
          <w:color w:val="000000"/>
        </w:rPr>
      </w:pPr>
      <w:r w:rsidRPr="00007706">
        <w:rPr>
          <w:rFonts w:eastAsia="Arial-BoldMT" w:cs="Times New Roman"/>
          <w:color w:val="000000"/>
        </w:rPr>
        <w:t xml:space="preserve">3.3.2 </w:t>
      </w:r>
      <w:r w:rsidRPr="00007706">
        <w:rPr>
          <w:rFonts w:eastAsia="ArialMT" w:cs="Times New Roman"/>
          <w:color w:val="000000"/>
        </w:rPr>
        <w:t>Documentația de concurs cuprinde:</w:t>
      </w:r>
    </w:p>
    <w:p w:rsidR="00314FD6" w:rsidRPr="00007706" w:rsidRDefault="00314FD6" w:rsidP="00314FD6">
      <w:pPr>
        <w:autoSpaceDE w:val="0"/>
        <w:rPr>
          <w:rFonts w:eastAsia="ArialMT" w:cs="Times New Roman"/>
          <w:b/>
          <w:color w:val="000000"/>
        </w:rPr>
      </w:pPr>
      <w:r w:rsidRPr="00007706">
        <w:rPr>
          <w:rFonts w:eastAsia="ArialMT" w:cs="Times New Roman"/>
          <w:b/>
          <w:color w:val="000000"/>
        </w:rPr>
        <w:t>Anexa 1 - REGULAMENTUL CONCURSULUI</w:t>
      </w:r>
    </w:p>
    <w:p w:rsidR="00314FD6" w:rsidRPr="00007706" w:rsidRDefault="00314FD6" w:rsidP="00314FD6">
      <w:pPr>
        <w:autoSpaceDE w:val="0"/>
        <w:rPr>
          <w:rFonts w:eastAsia="ArialMT" w:cs="Times New Roman"/>
          <w:b/>
          <w:color w:val="000000"/>
        </w:rPr>
      </w:pPr>
      <w:r w:rsidRPr="00007706">
        <w:rPr>
          <w:rFonts w:eastAsia="ArialMT" w:cs="Times New Roman"/>
          <w:b/>
          <w:color w:val="000000"/>
        </w:rPr>
        <w:t xml:space="preserve">Anexa 2 </w:t>
      </w:r>
      <w:r w:rsidR="0071094D">
        <w:rPr>
          <w:rFonts w:eastAsia="ArialMT" w:cs="Times New Roman"/>
          <w:b/>
          <w:color w:val="000000"/>
        </w:rPr>
        <w:t>–ANUNȚUL CONCURSULUI</w:t>
      </w:r>
    </w:p>
    <w:p w:rsidR="00314FD6" w:rsidRPr="00007706" w:rsidRDefault="00314FD6" w:rsidP="00314FD6">
      <w:pPr>
        <w:autoSpaceDE w:val="0"/>
        <w:rPr>
          <w:rFonts w:eastAsia="ArialMT" w:cs="Times New Roman"/>
          <w:color w:val="000000"/>
        </w:rPr>
      </w:pPr>
      <w:r w:rsidRPr="00007706">
        <w:rPr>
          <w:rFonts w:eastAsia="ArialMT" w:cs="Times New Roman"/>
          <w:b/>
          <w:color w:val="000000"/>
        </w:rPr>
        <w:lastRenderedPageBreak/>
        <w:t xml:space="preserve">Anexa 3 - </w:t>
      </w:r>
      <w:r w:rsidRPr="0074458E">
        <w:rPr>
          <w:rFonts w:eastAsia="ArialMT" w:cs="Times New Roman"/>
          <w:color w:val="000000"/>
        </w:rPr>
        <w:t>Documentie suport-</w:t>
      </w:r>
      <w:r>
        <w:rPr>
          <w:rFonts w:eastAsia="ArialMT" w:cs="Times New Roman"/>
          <w:color w:val="000000"/>
        </w:rPr>
        <w:t>Planul fațadei</w:t>
      </w:r>
    </w:p>
    <w:p w:rsidR="00314FD6" w:rsidRPr="00007706" w:rsidRDefault="00314FD6" w:rsidP="0071094D">
      <w:pPr>
        <w:autoSpaceDE w:val="0"/>
        <w:rPr>
          <w:rFonts w:eastAsia="ArialMT" w:cs="Times New Roman"/>
          <w:color w:val="000000"/>
        </w:rPr>
      </w:pPr>
      <w:r w:rsidRPr="00007706">
        <w:rPr>
          <w:rFonts w:eastAsia="ArialMT" w:cs="Times New Roman"/>
          <w:b/>
          <w:color w:val="000000"/>
        </w:rPr>
        <w:t xml:space="preserve">Anexa 4 </w:t>
      </w:r>
      <w:r w:rsidR="0071094D">
        <w:rPr>
          <w:rFonts w:eastAsia="ArialMT" w:cs="Times New Roman"/>
          <w:b/>
          <w:color w:val="000000"/>
        </w:rPr>
        <w:t>–</w:t>
      </w:r>
      <w:r w:rsidR="0071094D">
        <w:rPr>
          <w:rFonts w:eastAsia="ArialMT" w:cs="Times New Roman"/>
          <w:color w:val="000000"/>
        </w:rPr>
        <w:t>Formular de înscriere</w:t>
      </w:r>
    </w:p>
    <w:p w:rsidR="00314FD6" w:rsidRPr="00007706" w:rsidRDefault="00314FD6" w:rsidP="00314FD6">
      <w:pPr>
        <w:autoSpaceDE w:val="0"/>
        <w:rPr>
          <w:rFonts w:eastAsia="Arial-BoldMT" w:cs="Times New Roman"/>
          <w:color w:val="000000"/>
        </w:rPr>
      </w:pPr>
    </w:p>
    <w:p w:rsidR="00314FD6" w:rsidRPr="00007706" w:rsidRDefault="00314FD6" w:rsidP="00314FD6">
      <w:pPr>
        <w:autoSpaceDE w:val="0"/>
        <w:rPr>
          <w:rFonts w:eastAsia="Arial-BoldMT" w:cs="Times New Roman"/>
          <w:b/>
          <w:color w:val="000000"/>
        </w:rPr>
      </w:pPr>
      <w:r w:rsidRPr="00007706">
        <w:rPr>
          <w:rFonts w:eastAsia="Arial-BoldMT" w:cs="Times New Roman"/>
          <w:b/>
          <w:color w:val="000000"/>
        </w:rPr>
        <w:t>3.4 Dreptul concurenților de a solicita clarificări</w:t>
      </w:r>
    </w:p>
    <w:p w:rsidR="00314FD6" w:rsidRPr="00007706" w:rsidRDefault="00314FD6" w:rsidP="00314FD6">
      <w:pPr>
        <w:autoSpaceDE w:val="0"/>
        <w:ind w:firstLine="567"/>
        <w:jc w:val="both"/>
        <w:rPr>
          <w:rFonts w:eastAsia="Arial-BoldMT" w:cs="Times New Roman"/>
          <w:color w:val="000000"/>
        </w:rPr>
      </w:pPr>
      <w:r w:rsidRPr="00007706">
        <w:rPr>
          <w:rFonts w:eastAsia="Arial-BoldMT" w:cs="Times New Roman"/>
          <w:color w:val="000000"/>
        </w:rPr>
        <w:t xml:space="preserve">3.4.1 </w:t>
      </w:r>
      <w:r w:rsidRPr="00007706">
        <w:rPr>
          <w:rFonts w:eastAsia="ArialMT" w:cs="Times New Roman"/>
          <w:color w:val="000000"/>
        </w:rPr>
        <w:t xml:space="preserve">Solicitarea de răspunsuri la clarificări </w:t>
      </w:r>
      <w:r>
        <w:rPr>
          <w:rFonts w:eastAsia="ArialMT" w:cs="Times New Roman"/>
          <w:color w:val="000000"/>
        </w:rPr>
        <w:t xml:space="preserve">se va face pe email sau la </w:t>
      </w:r>
      <w:r w:rsidR="00285FB7">
        <w:rPr>
          <w:rFonts w:eastAsia="ArialMT" w:cs="Times New Roman"/>
          <w:color w:val="000000"/>
        </w:rPr>
        <w:t>numărul de telefon 0740065169.</w:t>
      </w:r>
    </w:p>
    <w:p w:rsidR="00314FD6" w:rsidRPr="00007706" w:rsidRDefault="00314FD6" w:rsidP="00314FD6">
      <w:pPr>
        <w:autoSpaceDE w:val="0"/>
        <w:ind w:firstLine="567"/>
        <w:jc w:val="both"/>
        <w:rPr>
          <w:rFonts w:eastAsia="Arial-BoldMT" w:cs="Times New Roman"/>
          <w:color w:val="000000"/>
        </w:rPr>
      </w:pPr>
      <w:r>
        <w:rPr>
          <w:rFonts w:eastAsia="Arial-BoldMT" w:cs="Times New Roman"/>
          <w:color w:val="000000"/>
        </w:rPr>
        <w:t>3.4.2</w:t>
      </w:r>
      <w:r>
        <w:rPr>
          <w:rFonts w:eastAsia="ArialMT" w:cs="Times New Roman"/>
        </w:rPr>
        <w:t>Organizatorul</w:t>
      </w:r>
      <w:r w:rsidRPr="00007706">
        <w:rPr>
          <w:rFonts w:eastAsia="ArialMT" w:cs="Times New Roman"/>
          <w:color w:val="000000"/>
        </w:rPr>
        <w:t>se va asigura să posteze răspunsurile la solicitările de clarificări sau la întrebări însoțite de întrebările aferente pe pagina de internet a concursului în mod clar, complet și fără ambiguități, respectând datele limită stabilite în calendarul concursului și luând măsuri pentru a nu dezvălui identitatea celor care au solicitat clarificările respective.</w:t>
      </w:r>
    </w:p>
    <w:p w:rsidR="00314FD6" w:rsidRPr="00007706" w:rsidRDefault="00314FD6" w:rsidP="00314FD6">
      <w:pPr>
        <w:autoSpaceDE w:val="0"/>
        <w:ind w:firstLine="567"/>
        <w:jc w:val="both"/>
        <w:rPr>
          <w:rFonts w:eastAsia="Arial-BoldMT" w:cs="Times New Roman"/>
          <w:color w:val="000000"/>
        </w:rPr>
      </w:pPr>
      <w:r>
        <w:rPr>
          <w:rFonts w:eastAsia="Arial-BoldMT" w:cs="Times New Roman"/>
          <w:color w:val="000000"/>
        </w:rPr>
        <w:t>3.4.3</w:t>
      </w:r>
      <w:r w:rsidRPr="00007706">
        <w:rPr>
          <w:rFonts w:eastAsia="ArialMT" w:cs="Times New Roman"/>
          <w:color w:val="000000"/>
        </w:rPr>
        <w:t>Răspunsurile la solicitările de clarificări sau întrebări pot detalia, completa sau modifica unele prevederi ale documentației de concurs, şi devin parte integrantă a documentației de concurs.</w:t>
      </w:r>
    </w:p>
    <w:p w:rsidR="00314FD6" w:rsidRPr="00007706" w:rsidRDefault="00314FD6" w:rsidP="00314FD6">
      <w:pPr>
        <w:autoSpaceDE w:val="0"/>
        <w:rPr>
          <w:rFonts w:eastAsia="Arial-BoldMT" w:cs="Times New Roman"/>
          <w:color w:val="000000"/>
        </w:rPr>
      </w:pPr>
      <w:r w:rsidRPr="00007706">
        <w:rPr>
          <w:rFonts w:eastAsia="Arial-BoldMT" w:cs="Times New Roman"/>
          <w:color w:val="000000"/>
        </w:rPr>
        <w:tab/>
      </w:r>
    </w:p>
    <w:p w:rsidR="00314FD6" w:rsidRPr="00007706" w:rsidRDefault="00314FD6" w:rsidP="00314FD6">
      <w:pPr>
        <w:autoSpaceDE w:val="0"/>
        <w:rPr>
          <w:rFonts w:eastAsia="Arial-BoldMT" w:cs="Times New Roman"/>
          <w:b/>
          <w:color w:val="000000"/>
        </w:rPr>
      </w:pPr>
      <w:r>
        <w:rPr>
          <w:rFonts w:eastAsia="Arial-BoldMT" w:cs="Times New Roman"/>
          <w:b/>
          <w:color w:val="000000"/>
        </w:rPr>
        <w:t>3.7 Anonimatul propunerilor</w:t>
      </w:r>
    </w:p>
    <w:p w:rsidR="00314FD6" w:rsidRPr="00007706" w:rsidRDefault="00314FD6" w:rsidP="00314FD6">
      <w:pPr>
        <w:autoSpaceDE w:val="0"/>
        <w:ind w:firstLine="567"/>
        <w:jc w:val="both"/>
        <w:rPr>
          <w:rFonts w:eastAsia="Arial-BoldMT" w:cs="Times New Roman"/>
          <w:color w:val="000000"/>
        </w:rPr>
      </w:pPr>
      <w:r w:rsidRPr="00007706">
        <w:rPr>
          <w:rFonts w:eastAsia="Arial-BoldMT" w:cs="Times New Roman"/>
          <w:color w:val="000000"/>
        </w:rPr>
        <w:t xml:space="preserve">3.7.1 </w:t>
      </w:r>
      <w:r>
        <w:rPr>
          <w:rFonts w:eastAsia="ArialMT" w:cs="Times New Roman"/>
          <w:color w:val="000000"/>
        </w:rPr>
        <w:t>P</w:t>
      </w:r>
      <w:r w:rsidRPr="00007706">
        <w:rPr>
          <w:rFonts w:eastAsia="ArialMT" w:cs="Times New Roman"/>
          <w:color w:val="000000"/>
        </w:rPr>
        <w:t xml:space="preserve">ăstrarea anonimatului </w:t>
      </w:r>
      <w:r>
        <w:rPr>
          <w:rFonts w:eastAsia="ArialMT" w:cs="Times New Roman"/>
          <w:color w:val="000000"/>
        </w:rPr>
        <w:t>propunerilor necâștigătoare se va face doar la cererea expresă concurentului.</w:t>
      </w:r>
    </w:p>
    <w:p w:rsidR="00314FD6" w:rsidRPr="00007706" w:rsidRDefault="00314FD6" w:rsidP="00314FD6">
      <w:pPr>
        <w:autoSpaceDE w:val="0"/>
        <w:rPr>
          <w:rFonts w:eastAsia="Arial-BoldMT" w:cs="Times New Roman"/>
          <w:color w:val="000000"/>
        </w:rPr>
      </w:pPr>
    </w:p>
    <w:p w:rsidR="00314FD6" w:rsidRPr="00007706" w:rsidRDefault="00314FD6" w:rsidP="00314FD6">
      <w:pPr>
        <w:autoSpaceDE w:val="0"/>
        <w:rPr>
          <w:rFonts w:eastAsia="Arial-BoldMT" w:cs="Times New Roman"/>
          <w:b/>
          <w:color w:val="000000"/>
        </w:rPr>
      </w:pPr>
      <w:r w:rsidRPr="00007706">
        <w:rPr>
          <w:rFonts w:eastAsia="Arial-BoldMT" w:cs="Times New Roman"/>
          <w:b/>
          <w:color w:val="000000"/>
        </w:rPr>
        <w:t>3.9 Primirea și verificarea proiectelor</w:t>
      </w:r>
    </w:p>
    <w:p w:rsidR="00314FD6" w:rsidRPr="00007706" w:rsidRDefault="00314FD6" w:rsidP="00314FD6">
      <w:pPr>
        <w:autoSpaceDE w:val="0"/>
        <w:ind w:firstLine="567"/>
        <w:jc w:val="both"/>
        <w:rPr>
          <w:rFonts w:eastAsia="Arial-BoldMT" w:cs="Times New Roman"/>
          <w:color w:val="000000"/>
        </w:rPr>
      </w:pPr>
      <w:r w:rsidRPr="00007706">
        <w:rPr>
          <w:rFonts w:eastAsia="Arial-BoldMT" w:cs="Times New Roman"/>
          <w:color w:val="000000"/>
        </w:rPr>
        <w:t xml:space="preserve">3.9.1 Secretariatul de primire </w:t>
      </w:r>
      <w:r w:rsidRPr="00007706">
        <w:rPr>
          <w:rFonts w:eastAsia="ArialMT" w:cs="Times New Roman"/>
          <w:color w:val="000000"/>
        </w:rPr>
        <w:t xml:space="preserve">va </w:t>
      </w:r>
      <w:r>
        <w:rPr>
          <w:rFonts w:eastAsia="ArialMT" w:cs="Times New Roman"/>
          <w:color w:val="000000"/>
        </w:rPr>
        <w:t>verifica integralitatea documentațiilor depuse de către fiecare concurent.</w:t>
      </w:r>
    </w:p>
    <w:p w:rsidR="00314FD6" w:rsidRPr="00007706" w:rsidRDefault="00314FD6" w:rsidP="00314FD6">
      <w:pPr>
        <w:autoSpaceDE w:val="0"/>
        <w:rPr>
          <w:rFonts w:eastAsia="Arial-BoldMT" w:cs="Times New Roman"/>
          <w:color w:val="000000"/>
        </w:rPr>
      </w:pPr>
    </w:p>
    <w:p w:rsidR="00314FD6" w:rsidRPr="00007706" w:rsidRDefault="00314FD6" w:rsidP="00314FD6">
      <w:pPr>
        <w:autoSpaceDE w:val="0"/>
        <w:rPr>
          <w:rFonts w:eastAsia="Arial-BoldMT" w:cs="Times New Roman"/>
          <w:b/>
          <w:color w:val="000000"/>
        </w:rPr>
      </w:pPr>
      <w:r w:rsidRPr="00007706">
        <w:rPr>
          <w:rFonts w:eastAsia="Arial-BoldMT" w:cs="Times New Roman"/>
          <w:b/>
          <w:color w:val="000000"/>
        </w:rPr>
        <w:t>3.10 Lucrările juriului</w:t>
      </w:r>
    </w:p>
    <w:p w:rsidR="00314FD6" w:rsidRPr="00007706" w:rsidRDefault="00314FD6" w:rsidP="00314FD6">
      <w:pPr>
        <w:autoSpaceDE w:val="0"/>
        <w:ind w:firstLine="567"/>
        <w:jc w:val="both"/>
        <w:rPr>
          <w:rFonts w:eastAsia="Arial-BoldMT" w:cs="Times New Roman"/>
          <w:color w:val="000000"/>
        </w:rPr>
      </w:pPr>
      <w:r>
        <w:rPr>
          <w:rFonts w:eastAsia="Arial-BoldMT" w:cs="Times New Roman"/>
          <w:color w:val="000000"/>
        </w:rPr>
        <w:t>3.10.1</w:t>
      </w:r>
      <w:r>
        <w:rPr>
          <w:rFonts w:eastAsia="ArialMT" w:cs="Times New Roman"/>
          <w:color w:val="000000"/>
        </w:rPr>
        <w:t xml:space="preserve">Juriul </w:t>
      </w:r>
      <w:r w:rsidRPr="00007706">
        <w:rPr>
          <w:rFonts w:eastAsia="ArialMT" w:cs="Times New Roman"/>
          <w:color w:val="000000"/>
        </w:rPr>
        <w:t xml:space="preserve"> își va stabili</w:t>
      </w:r>
      <w:r>
        <w:rPr>
          <w:rFonts w:eastAsia="ArialMT" w:cs="Times New Roman"/>
          <w:color w:val="000000"/>
        </w:rPr>
        <w:t xml:space="preserve"> prin vot</w:t>
      </w:r>
      <w:r w:rsidRPr="00007706">
        <w:rPr>
          <w:rFonts w:eastAsia="ArialMT" w:cs="Times New Roman"/>
          <w:color w:val="000000"/>
        </w:rPr>
        <w:t xml:space="preserve"> propria procedură de lucru.</w:t>
      </w:r>
    </w:p>
    <w:p w:rsidR="00314FD6" w:rsidRPr="00007706" w:rsidRDefault="00314FD6" w:rsidP="00314FD6">
      <w:pPr>
        <w:autoSpaceDE w:val="0"/>
        <w:ind w:firstLine="567"/>
        <w:jc w:val="both"/>
        <w:rPr>
          <w:rFonts w:eastAsia="Arial-BoldMT" w:cs="Times New Roman"/>
          <w:color w:val="000000"/>
        </w:rPr>
      </w:pPr>
      <w:r>
        <w:rPr>
          <w:rFonts w:eastAsia="Arial-BoldMT" w:cs="Times New Roman"/>
          <w:color w:val="000000"/>
        </w:rPr>
        <w:t>3.10.2</w:t>
      </w:r>
      <w:r w:rsidRPr="00007706">
        <w:rPr>
          <w:rFonts w:eastAsia="ArialMT" w:cs="Times New Roman"/>
          <w:color w:val="000000"/>
        </w:rPr>
        <w:t>Lucrările juriului se vor desfășura în limba română. Raportul juriului se va redacta în limba română.</w:t>
      </w:r>
    </w:p>
    <w:p w:rsidR="00314FD6" w:rsidRPr="00007706" w:rsidRDefault="00314FD6" w:rsidP="00314FD6">
      <w:pPr>
        <w:autoSpaceDE w:val="0"/>
        <w:ind w:firstLine="567"/>
        <w:jc w:val="both"/>
        <w:rPr>
          <w:rFonts w:eastAsia="Arial-BoldMT" w:cs="Times New Roman"/>
          <w:color w:val="000000"/>
        </w:rPr>
      </w:pPr>
      <w:r>
        <w:rPr>
          <w:rFonts w:eastAsia="Arial-BoldMT" w:cs="Times New Roman"/>
          <w:color w:val="000000"/>
        </w:rPr>
        <w:t>3.10.3</w:t>
      </w:r>
      <w:r w:rsidRPr="00007706">
        <w:rPr>
          <w:rFonts w:eastAsia="ArialMT" w:cs="Times New Roman"/>
          <w:color w:val="000000"/>
        </w:rPr>
        <w:t xml:space="preserve">Juriul are obligația de a evalua proiectele depuse în baza criteriilor aplicate pentru stabilirea proiectului câștigător indicate în tema de concurs și anunțul de participare și de a stabili o ierarhie potrivit căreia să declare un câștigător al concursului și să acorde premiile. La finalizarea lucrărilor, juriul are obligația de a întocmi procesul verbal de jurizare privind lucrările juriului și rezultatele concursului, care vor fi înaintate </w:t>
      </w:r>
      <w:r>
        <w:rPr>
          <w:rFonts w:eastAsia="ArialMT" w:cs="Times New Roman"/>
        </w:rPr>
        <w:t>Organizato</w:t>
      </w:r>
      <w:r w:rsidRPr="00007706">
        <w:rPr>
          <w:rFonts w:eastAsia="ArialMT" w:cs="Times New Roman"/>
          <w:color w:val="000000"/>
        </w:rPr>
        <w:t>rului.</w:t>
      </w:r>
    </w:p>
    <w:p w:rsidR="00314FD6" w:rsidRPr="00007706" w:rsidRDefault="00314FD6" w:rsidP="00314FD6">
      <w:pPr>
        <w:autoSpaceDE w:val="0"/>
        <w:rPr>
          <w:rFonts w:eastAsia="Arial-BoldMT" w:cs="Times New Roman"/>
          <w:color w:val="000000"/>
        </w:rPr>
      </w:pPr>
    </w:p>
    <w:p w:rsidR="00314FD6" w:rsidRPr="00007706" w:rsidRDefault="00314FD6" w:rsidP="00314FD6">
      <w:pPr>
        <w:autoSpaceDE w:val="0"/>
        <w:rPr>
          <w:rFonts w:eastAsia="Arial-BoldMT" w:cs="Times New Roman"/>
          <w:b/>
          <w:color w:val="000000"/>
        </w:rPr>
      </w:pPr>
      <w:r w:rsidRPr="00007706">
        <w:rPr>
          <w:rFonts w:eastAsia="Arial-BoldMT" w:cs="Times New Roman"/>
          <w:b/>
          <w:color w:val="000000"/>
        </w:rPr>
        <w:t>3.11 Confidențialitate</w:t>
      </w:r>
    </w:p>
    <w:p w:rsidR="00314FD6" w:rsidRPr="00007706" w:rsidRDefault="00314FD6" w:rsidP="00314FD6">
      <w:pPr>
        <w:autoSpaceDE w:val="0"/>
        <w:ind w:firstLine="567"/>
        <w:jc w:val="both"/>
        <w:rPr>
          <w:rFonts w:eastAsia="Arial-BoldMT" w:cs="Times New Roman"/>
          <w:color w:val="000000"/>
        </w:rPr>
      </w:pPr>
      <w:r w:rsidRPr="00007706">
        <w:rPr>
          <w:rFonts w:eastAsia="Arial-BoldMT" w:cs="Times New Roman"/>
          <w:color w:val="000000"/>
        </w:rPr>
        <w:t xml:space="preserve">3.11.1 </w:t>
      </w:r>
      <w:r w:rsidRPr="00007706">
        <w:rPr>
          <w:rFonts w:eastAsia="ArialMT" w:cs="Times New Roman"/>
          <w:color w:val="000000"/>
        </w:rPr>
        <w:t>Niciun concurent nu are dreptul de a contacta membrii juriului în legătură cu concursul sau cu pr</w:t>
      </w:r>
      <w:r>
        <w:rPr>
          <w:rFonts w:eastAsia="ArialMT" w:cs="Times New Roman"/>
          <w:color w:val="000000"/>
        </w:rPr>
        <w:t xml:space="preserve">opriul proiect. </w:t>
      </w:r>
      <w:r w:rsidRPr="00007706">
        <w:rPr>
          <w:rFonts w:eastAsia="ArialMT" w:cs="Times New Roman"/>
          <w:color w:val="000000"/>
        </w:rPr>
        <w:t>Organizatorul sau secretariatul pot fi contactați cu pr</w:t>
      </w:r>
      <w:r>
        <w:rPr>
          <w:rFonts w:eastAsia="ArialMT" w:cs="Times New Roman"/>
          <w:color w:val="000000"/>
        </w:rPr>
        <w:t>ivire la concurs numai în perioada de înscriere.</w:t>
      </w:r>
    </w:p>
    <w:p w:rsidR="00314FD6" w:rsidRPr="00007706" w:rsidRDefault="00314FD6" w:rsidP="00314FD6">
      <w:pPr>
        <w:autoSpaceDE w:val="0"/>
        <w:ind w:firstLine="567"/>
        <w:jc w:val="both"/>
        <w:rPr>
          <w:rFonts w:eastAsia="Arial-BoldMT" w:cs="Times New Roman"/>
          <w:color w:val="000000"/>
        </w:rPr>
      </w:pPr>
      <w:r w:rsidRPr="00007706">
        <w:rPr>
          <w:rFonts w:eastAsia="Arial-BoldMT" w:cs="Times New Roman"/>
          <w:color w:val="000000"/>
        </w:rPr>
        <w:t xml:space="preserve">3.11.2 </w:t>
      </w:r>
      <w:r w:rsidRPr="00007706">
        <w:rPr>
          <w:rFonts w:eastAsia="ArialMT" w:cs="Times New Roman"/>
          <w:color w:val="000000"/>
        </w:rPr>
        <w:t>Membrii juriului, secretariatul juriului și consultanții invitați au obligația de a păstra confidențialitatea deliberărilor juriului. Ședințele de lucru ale juriului nu sunt publice. Nu este permis accesul în spațiul unde se desfășoară lucrările juriului al niciunei persoane</w:t>
      </w:r>
      <w:r>
        <w:rPr>
          <w:rFonts w:eastAsia="ArialMT" w:cs="Times New Roman"/>
          <w:color w:val="000000"/>
        </w:rPr>
        <w:t>.</w:t>
      </w:r>
    </w:p>
    <w:p w:rsidR="00314FD6" w:rsidRPr="00007706" w:rsidRDefault="00314FD6" w:rsidP="00314FD6">
      <w:pPr>
        <w:autoSpaceDE w:val="0"/>
        <w:rPr>
          <w:rFonts w:eastAsia="Arial-BoldMT" w:cs="Times New Roman"/>
          <w:color w:val="000000"/>
        </w:rPr>
      </w:pPr>
      <w:r w:rsidRPr="00007706">
        <w:rPr>
          <w:rFonts w:eastAsia="Arial-BoldMT" w:cs="Times New Roman"/>
          <w:color w:val="000000"/>
        </w:rPr>
        <w:tab/>
      </w:r>
    </w:p>
    <w:p w:rsidR="00314FD6" w:rsidRPr="00007706" w:rsidRDefault="00314FD6" w:rsidP="00314FD6">
      <w:pPr>
        <w:autoSpaceDE w:val="0"/>
        <w:rPr>
          <w:rFonts w:eastAsia="Arial-BoldMT" w:cs="Times New Roman"/>
          <w:b/>
          <w:color w:val="000000"/>
        </w:rPr>
      </w:pPr>
      <w:r w:rsidRPr="00007706">
        <w:rPr>
          <w:rFonts w:eastAsia="Arial-BoldMT" w:cs="Times New Roman"/>
          <w:b/>
          <w:color w:val="000000"/>
        </w:rPr>
        <w:t>3.12 Criterii aplicate pentru stabilirea proiectului câștigător</w:t>
      </w:r>
    </w:p>
    <w:p w:rsidR="00314FD6" w:rsidRPr="00007706" w:rsidRDefault="00314FD6" w:rsidP="00314FD6">
      <w:pPr>
        <w:autoSpaceDE w:val="0"/>
        <w:ind w:firstLine="567"/>
        <w:jc w:val="both"/>
        <w:rPr>
          <w:rFonts w:eastAsia="Arial-BoldMT" w:cs="Times New Roman"/>
        </w:rPr>
      </w:pPr>
      <w:r w:rsidRPr="00007706">
        <w:rPr>
          <w:rFonts w:eastAsia="Arial-BoldMT" w:cs="Times New Roman"/>
        </w:rPr>
        <w:t xml:space="preserve">3.12.1 </w:t>
      </w:r>
      <w:r w:rsidRPr="00007706">
        <w:rPr>
          <w:rFonts w:eastAsia="ArialMT" w:cs="Times New Roman"/>
        </w:rPr>
        <w:t>Criteriile aplicate pentru stabilirea proiectului câștigător sunt prezentate în tema concursului și în anunțul de participare.</w:t>
      </w:r>
    </w:p>
    <w:p w:rsidR="00314FD6" w:rsidRPr="00007706" w:rsidRDefault="00314FD6" w:rsidP="00314FD6">
      <w:pPr>
        <w:autoSpaceDE w:val="0"/>
        <w:rPr>
          <w:rFonts w:eastAsia="Arial-BoldMT" w:cs="Times New Roman"/>
          <w:color w:val="000000"/>
        </w:rPr>
      </w:pPr>
    </w:p>
    <w:p w:rsidR="00314FD6" w:rsidRPr="00007706" w:rsidRDefault="00314FD6" w:rsidP="00314FD6">
      <w:pPr>
        <w:autoSpaceDE w:val="0"/>
        <w:rPr>
          <w:rFonts w:eastAsia="Arial-BoldMT" w:cs="Times New Roman"/>
          <w:b/>
          <w:color w:val="000000"/>
        </w:rPr>
      </w:pPr>
      <w:r w:rsidRPr="00007706">
        <w:rPr>
          <w:rFonts w:eastAsia="Arial-BoldMT" w:cs="Times New Roman"/>
          <w:b/>
          <w:color w:val="000000"/>
        </w:rPr>
        <w:t>3.13 Recomandările juriului</w:t>
      </w:r>
    </w:p>
    <w:p w:rsidR="00314FD6" w:rsidRPr="00007706" w:rsidRDefault="00314FD6" w:rsidP="00314FD6">
      <w:pPr>
        <w:autoSpaceDE w:val="0"/>
        <w:ind w:firstLine="567"/>
        <w:jc w:val="both"/>
        <w:rPr>
          <w:rFonts w:eastAsia="Arial-BoldMT" w:cs="Times New Roman"/>
          <w:color w:val="000000"/>
        </w:rPr>
      </w:pPr>
      <w:r w:rsidRPr="00007706">
        <w:rPr>
          <w:rFonts w:eastAsia="Arial-BoldMT" w:cs="Times New Roman"/>
          <w:color w:val="000000"/>
        </w:rPr>
        <w:t xml:space="preserve">3.13.1 </w:t>
      </w:r>
      <w:r w:rsidRPr="00007706">
        <w:rPr>
          <w:rFonts w:eastAsia="ArialMT" w:cs="Times New Roman"/>
          <w:color w:val="000000"/>
        </w:rPr>
        <w:t>Întrucât scopul final al concursului îl constituie desemnarea proiectului câștigător, juriul va consemna în procesul verbal de jurizare concluziile deliberărilor și recomandările pentru dezvoltarea eventuala a solutiei castigatoare.</w:t>
      </w:r>
    </w:p>
    <w:p w:rsidR="00314FD6" w:rsidRPr="00007706" w:rsidRDefault="00314FD6" w:rsidP="00314FD6">
      <w:pPr>
        <w:autoSpaceDE w:val="0"/>
        <w:rPr>
          <w:rFonts w:eastAsia="Arial-BoldMT" w:cs="Times New Roman"/>
          <w:color w:val="000000"/>
        </w:rPr>
      </w:pPr>
    </w:p>
    <w:p w:rsidR="00314FD6" w:rsidRPr="00007706" w:rsidRDefault="00314FD6" w:rsidP="00314FD6">
      <w:pPr>
        <w:autoSpaceDE w:val="0"/>
        <w:rPr>
          <w:rFonts w:eastAsia="Arial-BoldMT" w:cs="Times New Roman"/>
          <w:b/>
          <w:color w:val="000000"/>
        </w:rPr>
      </w:pPr>
      <w:r w:rsidRPr="00007706">
        <w:rPr>
          <w:rFonts w:eastAsia="Arial-BoldMT" w:cs="Times New Roman"/>
          <w:b/>
          <w:color w:val="000000"/>
        </w:rPr>
        <w:t>3.14 Comunicarea rezultatelor</w:t>
      </w:r>
    </w:p>
    <w:p w:rsidR="00314FD6" w:rsidRPr="00007706" w:rsidRDefault="00314FD6" w:rsidP="00314FD6">
      <w:pPr>
        <w:autoSpaceDE w:val="0"/>
        <w:ind w:firstLine="567"/>
        <w:rPr>
          <w:rFonts w:eastAsia="Arial-BoldMT" w:cs="Times New Roman"/>
          <w:color w:val="000000"/>
        </w:rPr>
      </w:pPr>
      <w:r w:rsidRPr="00007706">
        <w:rPr>
          <w:rFonts w:eastAsia="Arial-BoldMT" w:cs="Times New Roman"/>
          <w:color w:val="000000"/>
        </w:rPr>
        <w:t xml:space="preserve">3.14.1 </w:t>
      </w:r>
      <w:r w:rsidRPr="00007706">
        <w:rPr>
          <w:rFonts w:eastAsia="ArialMT" w:cs="Times New Roman"/>
          <w:color w:val="000000"/>
        </w:rPr>
        <w:t>Rezultatele vor fi aduse la cunoștința tuturor participanților, precum și opini</w:t>
      </w:r>
      <w:r>
        <w:rPr>
          <w:rFonts w:eastAsia="ArialMT" w:cs="Times New Roman"/>
          <w:color w:val="000000"/>
        </w:rPr>
        <w:t xml:space="preserve">ei publice </w:t>
      </w:r>
      <w:r w:rsidRPr="00007706">
        <w:rPr>
          <w:rFonts w:eastAsia="ArialMT" w:cs="Times New Roman"/>
          <w:color w:val="000000"/>
        </w:rPr>
        <w:t xml:space="preserve">de către Organizator, prin intermediul paginii Internet a concursului pe site-ul </w:t>
      </w:r>
      <w:r>
        <w:rPr>
          <w:rFonts w:eastAsia="ArialMT" w:cs="Times New Roman"/>
          <w:color w:val="000000"/>
        </w:rPr>
        <w:t>organizatorului</w:t>
      </w:r>
      <w:r w:rsidRPr="00007706">
        <w:rPr>
          <w:rFonts w:eastAsia="ArialMT" w:cs="Times New Roman"/>
          <w:color w:val="000000"/>
        </w:rPr>
        <w:t>la data anunțată în calendarul concursului.</w:t>
      </w:r>
    </w:p>
    <w:p w:rsidR="00314FD6" w:rsidRPr="00007706" w:rsidRDefault="00314FD6" w:rsidP="00314FD6">
      <w:pPr>
        <w:autoSpaceDE w:val="0"/>
        <w:rPr>
          <w:rFonts w:eastAsia="Arial-BoldMT" w:cs="Times New Roman"/>
          <w:color w:val="000000"/>
        </w:rPr>
      </w:pPr>
    </w:p>
    <w:p w:rsidR="00314FD6" w:rsidRPr="00007706" w:rsidRDefault="00314FD6" w:rsidP="00314FD6">
      <w:pPr>
        <w:autoSpaceDE w:val="0"/>
        <w:rPr>
          <w:rFonts w:eastAsia="Arial-BoldMT" w:cs="Times New Roman"/>
          <w:b/>
          <w:color w:val="000000"/>
        </w:rPr>
      </w:pPr>
      <w:r w:rsidRPr="00007706">
        <w:rPr>
          <w:rFonts w:eastAsia="Arial-BoldMT" w:cs="Times New Roman"/>
          <w:b/>
          <w:color w:val="000000"/>
        </w:rPr>
        <w:t>3.15 Contestații</w:t>
      </w:r>
    </w:p>
    <w:p w:rsidR="00314FD6" w:rsidRPr="00007706" w:rsidRDefault="00314FD6" w:rsidP="00314FD6">
      <w:pPr>
        <w:autoSpaceDE w:val="0"/>
        <w:ind w:firstLine="567"/>
        <w:jc w:val="both"/>
        <w:rPr>
          <w:rFonts w:eastAsia="Arial-BoldMT" w:cs="Times New Roman"/>
          <w:color w:val="000000"/>
        </w:rPr>
      </w:pPr>
      <w:r w:rsidRPr="00007706">
        <w:rPr>
          <w:rFonts w:eastAsia="Arial-BoldMT" w:cs="Times New Roman"/>
          <w:color w:val="000000"/>
        </w:rPr>
        <w:t xml:space="preserve">3.15.1 </w:t>
      </w:r>
      <w:r w:rsidRPr="00007706">
        <w:rPr>
          <w:rFonts w:eastAsia="ArialMT" w:cs="Times New Roman"/>
          <w:color w:val="000000"/>
        </w:rPr>
        <w:t>Decizia juriului privind evaluarea proiectelor nu poate fi contestată și nu poate constitui subiect de drept.</w:t>
      </w:r>
    </w:p>
    <w:p w:rsidR="00314FD6" w:rsidRPr="00007706" w:rsidRDefault="00314FD6" w:rsidP="00314FD6">
      <w:pPr>
        <w:autoSpaceDE w:val="0"/>
        <w:ind w:firstLine="567"/>
        <w:jc w:val="both"/>
        <w:rPr>
          <w:rFonts w:eastAsia="Arial-BoldMT" w:cs="Times New Roman"/>
          <w:color w:val="000000"/>
        </w:rPr>
      </w:pPr>
    </w:p>
    <w:p w:rsidR="00314FD6" w:rsidRPr="00007706" w:rsidRDefault="00314FD6" w:rsidP="00314FD6">
      <w:pPr>
        <w:autoSpaceDE w:val="0"/>
        <w:jc w:val="both"/>
        <w:rPr>
          <w:rFonts w:eastAsia="Arial-BoldMT" w:cs="Times New Roman"/>
          <w:b/>
          <w:color w:val="000000"/>
        </w:rPr>
      </w:pPr>
      <w:r>
        <w:rPr>
          <w:rFonts w:eastAsia="Arial-BoldMT" w:cs="Times New Roman"/>
          <w:b/>
          <w:color w:val="000000"/>
        </w:rPr>
        <w:t>3.16</w:t>
      </w:r>
      <w:r w:rsidRPr="00007706">
        <w:rPr>
          <w:rFonts w:eastAsia="Arial-BoldMT" w:cs="Times New Roman"/>
          <w:b/>
          <w:color w:val="000000"/>
        </w:rPr>
        <w:t xml:space="preserve"> Calendarul concursului</w:t>
      </w:r>
    </w:p>
    <w:p w:rsidR="00314FD6" w:rsidRPr="00007706" w:rsidRDefault="00314FD6" w:rsidP="00314FD6">
      <w:pPr>
        <w:rPr>
          <w:rFonts w:cs="Times New Roman"/>
          <w:b/>
          <w:bCs/>
        </w:rPr>
      </w:pPr>
    </w:p>
    <w:p w:rsidR="00314FD6" w:rsidRPr="001D1B27" w:rsidRDefault="00314FD6" w:rsidP="00314FD6">
      <w:pPr>
        <w:ind w:firstLine="567"/>
        <w:rPr>
          <w:rFonts w:cs="Times New Roman"/>
          <w:color w:val="FF0000"/>
        </w:rPr>
      </w:pPr>
      <w:r w:rsidRPr="00007706">
        <w:rPr>
          <w:rFonts w:cs="Times New Roman"/>
          <w:b/>
          <w:bCs/>
        </w:rPr>
        <w:t xml:space="preserve">1. </w:t>
      </w:r>
      <w:r w:rsidR="0071094D">
        <w:rPr>
          <w:rFonts w:cs="Times New Roman"/>
          <w:bCs/>
          <w:color w:val="000000"/>
        </w:rPr>
        <w:t xml:space="preserve">Lansare: </w:t>
      </w:r>
      <w:r w:rsidR="0071094D">
        <w:rPr>
          <w:rFonts w:cs="Times New Roman"/>
          <w:b/>
          <w:bCs/>
          <w:color w:val="000000"/>
        </w:rPr>
        <w:t>18 septembrie 2017</w:t>
      </w:r>
    </w:p>
    <w:p w:rsidR="00314FD6" w:rsidRPr="00007706" w:rsidRDefault="00314FD6" w:rsidP="00314FD6">
      <w:pPr>
        <w:ind w:firstLine="567"/>
        <w:rPr>
          <w:rFonts w:cs="Times New Roman"/>
        </w:rPr>
      </w:pPr>
      <w:r>
        <w:rPr>
          <w:rFonts w:cs="Times New Roman"/>
        </w:rPr>
        <w:t>2</w:t>
      </w:r>
      <w:r w:rsidRPr="00007706">
        <w:rPr>
          <w:rFonts w:cs="Times New Roman"/>
        </w:rPr>
        <w:t>. P</w:t>
      </w:r>
      <w:r>
        <w:rPr>
          <w:rFonts w:cs="Times New Roman"/>
        </w:rPr>
        <w:t>redare Lucrări</w:t>
      </w:r>
      <w:r w:rsidR="0071094D">
        <w:rPr>
          <w:rFonts w:cs="Times New Roman"/>
        </w:rPr>
        <w:t xml:space="preserve">: </w:t>
      </w:r>
      <w:r w:rsidR="0071094D" w:rsidRPr="0071094D">
        <w:rPr>
          <w:rFonts w:cs="Times New Roman"/>
          <w:b/>
        </w:rPr>
        <w:t xml:space="preserve">18 - </w:t>
      </w:r>
      <w:r w:rsidR="0071094D">
        <w:rPr>
          <w:rFonts w:cs="Times New Roman"/>
          <w:b/>
        </w:rPr>
        <w:t>27 s</w:t>
      </w:r>
      <w:r w:rsidR="0071094D" w:rsidRPr="0071094D">
        <w:rPr>
          <w:rFonts w:cs="Times New Roman"/>
          <w:b/>
        </w:rPr>
        <w:t>e</w:t>
      </w:r>
      <w:r w:rsidR="0071094D">
        <w:rPr>
          <w:rFonts w:cs="Times New Roman"/>
          <w:b/>
        </w:rPr>
        <w:t>p</w:t>
      </w:r>
      <w:r w:rsidR="0071094D" w:rsidRPr="0071094D">
        <w:rPr>
          <w:rFonts w:cs="Times New Roman"/>
          <w:b/>
        </w:rPr>
        <w:t>tembrie 2017,</w:t>
      </w:r>
      <w:r w:rsidRPr="0071094D">
        <w:rPr>
          <w:rFonts w:cs="Times New Roman"/>
          <w:b/>
        </w:rPr>
        <w:t xml:space="preserve"> ora 16.00</w:t>
      </w:r>
    </w:p>
    <w:p w:rsidR="00314FD6" w:rsidRPr="0071094D" w:rsidRDefault="00314FD6" w:rsidP="00314FD6">
      <w:pPr>
        <w:ind w:firstLine="567"/>
        <w:rPr>
          <w:rFonts w:cs="Times New Roman"/>
          <w:b/>
        </w:rPr>
      </w:pPr>
      <w:r>
        <w:rPr>
          <w:rFonts w:cs="Times New Roman"/>
        </w:rPr>
        <w:t>4</w:t>
      </w:r>
      <w:r w:rsidRPr="00007706">
        <w:rPr>
          <w:rFonts w:cs="Times New Roman"/>
        </w:rPr>
        <w:t>.</w:t>
      </w:r>
      <w:r w:rsidR="0071094D">
        <w:rPr>
          <w:rFonts w:cs="Times New Roman"/>
          <w:bCs/>
        </w:rPr>
        <w:t>Jurizare:</w:t>
      </w:r>
      <w:r w:rsidR="0071094D" w:rsidRPr="0071094D">
        <w:rPr>
          <w:rFonts w:cs="Times New Roman"/>
          <w:b/>
          <w:bCs/>
        </w:rPr>
        <w:t xml:space="preserve">27 </w:t>
      </w:r>
      <w:r w:rsidRPr="0071094D">
        <w:rPr>
          <w:rFonts w:cs="Times New Roman"/>
          <w:b/>
          <w:bCs/>
        </w:rPr>
        <w:t>-</w:t>
      </w:r>
      <w:r w:rsidR="0071094D" w:rsidRPr="0071094D">
        <w:rPr>
          <w:rFonts w:cs="Times New Roman"/>
          <w:b/>
          <w:bCs/>
        </w:rPr>
        <w:t xml:space="preserve"> 29septembrie 2017</w:t>
      </w:r>
    </w:p>
    <w:p w:rsidR="00314FD6" w:rsidRPr="00007706" w:rsidRDefault="00314FD6" w:rsidP="00314FD6">
      <w:pPr>
        <w:ind w:firstLine="567"/>
        <w:rPr>
          <w:rFonts w:cs="Times New Roman"/>
        </w:rPr>
      </w:pPr>
      <w:r>
        <w:rPr>
          <w:rFonts w:cs="Times New Roman"/>
        </w:rPr>
        <w:t>5</w:t>
      </w:r>
      <w:r w:rsidRPr="0071094D">
        <w:rPr>
          <w:rFonts w:cs="Times New Roman"/>
        </w:rPr>
        <w:t>.</w:t>
      </w:r>
      <w:r w:rsidR="0071094D">
        <w:rPr>
          <w:rFonts w:cs="Times New Roman"/>
          <w:bCs/>
        </w:rPr>
        <w:t xml:space="preserve"> Anunt o</w:t>
      </w:r>
      <w:r w:rsidRPr="0071094D">
        <w:rPr>
          <w:rFonts w:cs="Times New Roman"/>
          <w:bCs/>
        </w:rPr>
        <w:t xml:space="preserve">ficial </w:t>
      </w:r>
      <w:r w:rsidR="0071094D">
        <w:rPr>
          <w:rFonts w:cs="Times New Roman"/>
          <w:bCs/>
        </w:rPr>
        <w:t>câ</w:t>
      </w:r>
      <w:r w:rsidRPr="0071094D">
        <w:rPr>
          <w:rFonts w:cs="Times New Roman"/>
          <w:bCs/>
        </w:rPr>
        <w:t>stigatori</w:t>
      </w:r>
      <w:r w:rsidR="0071094D" w:rsidRPr="0071094D">
        <w:rPr>
          <w:rFonts w:cs="Times New Roman"/>
          <w:bCs/>
        </w:rPr>
        <w:t>:</w:t>
      </w:r>
      <w:r w:rsidR="0071094D">
        <w:rPr>
          <w:rFonts w:cs="Times New Roman"/>
          <w:b/>
          <w:bCs/>
        </w:rPr>
        <w:t>29 spetembrie 2017</w:t>
      </w:r>
    </w:p>
    <w:p w:rsidR="00314FD6" w:rsidRPr="0071094D" w:rsidRDefault="00314FD6" w:rsidP="0071094D">
      <w:pPr>
        <w:ind w:firstLine="567"/>
        <w:rPr>
          <w:rFonts w:cs="Times New Roman"/>
          <w:b/>
        </w:rPr>
      </w:pPr>
      <w:r>
        <w:rPr>
          <w:rFonts w:cs="Times New Roman"/>
        </w:rPr>
        <w:t>6</w:t>
      </w:r>
      <w:r w:rsidRPr="00007706">
        <w:rPr>
          <w:rFonts w:cs="Times New Roman"/>
        </w:rPr>
        <w:t xml:space="preserve">. </w:t>
      </w:r>
      <w:r w:rsidR="0071094D">
        <w:rPr>
          <w:rFonts w:cs="Times New Roman"/>
        </w:rPr>
        <w:t xml:space="preserve">Aplicare solutie câstigăroare: </w:t>
      </w:r>
      <w:r w:rsidR="0071094D" w:rsidRPr="0071094D">
        <w:rPr>
          <w:rFonts w:cs="Times New Roman"/>
          <w:b/>
        </w:rPr>
        <w:t>2-15 octombrie 2017</w:t>
      </w:r>
    </w:p>
    <w:p w:rsidR="00314FD6" w:rsidRPr="00007706" w:rsidRDefault="00314FD6" w:rsidP="00314FD6">
      <w:pPr>
        <w:autoSpaceDE w:val="0"/>
        <w:rPr>
          <w:rFonts w:eastAsia="Arial-BoldMT" w:cs="Times New Roman"/>
          <w:color w:val="000000"/>
        </w:rPr>
      </w:pPr>
    </w:p>
    <w:p w:rsidR="00314FD6" w:rsidRPr="00007706" w:rsidRDefault="00314FD6" w:rsidP="00314FD6">
      <w:pPr>
        <w:autoSpaceDE w:val="0"/>
        <w:rPr>
          <w:rFonts w:eastAsia="Arial-BoldMT" w:cs="Times New Roman"/>
          <w:b/>
          <w:color w:val="000000"/>
        </w:rPr>
      </w:pPr>
      <w:r>
        <w:rPr>
          <w:rFonts w:eastAsia="Arial-BoldMT" w:cs="Times New Roman"/>
          <w:b/>
          <w:color w:val="000000"/>
        </w:rPr>
        <w:t>3.17</w:t>
      </w:r>
      <w:r w:rsidRPr="001D1B27">
        <w:rPr>
          <w:rFonts w:eastAsia="Arial-BoldMT" w:cs="Times New Roman"/>
          <w:b/>
          <w:color w:val="000000"/>
        </w:rPr>
        <w:t xml:space="preserve"> Premii</w:t>
      </w:r>
    </w:p>
    <w:p w:rsidR="00314FD6" w:rsidRDefault="00314FD6" w:rsidP="00314FD6">
      <w:pPr>
        <w:autoSpaceDE w:val="0"/>
        <w:ind w:firstLine="567"/>
        <w:rPr>
          <w:rFonts w:eastAsia="ArialMT" w:cs="Times New Roman"/>
          <w:color w:val="000000"/>
        </w:rPr>
      </w:pPr>
      <w:r w:rsidRPr="00007706">
        <w:rPr>
          <w:rFonts w:eastAsia="Arial-BoldMT" w:cs="Times New Roman"/>
          <w:color w:val="000000"/>
        </w:rPr>
        <w:t xml:space="preserve">3.18.1 </w:t>
      </w:r>
      <w:r w:rsidRPr="00007706">
        <w:rPr>
          <w:rFonts w:eastAsia="ArialMT" w:cs="Times New Roman"/>
          <w:color w:val="000000"/>
        </w:rPr>
        <w:t>Premi</w:t>
      </w:r>
      <w:r w:rsidR="00E154AE">
        <w:rPr>
          <w:rFonts w:eastAsia="ArialMT" w:cs="Times New Roman"/>
          <w:color w:val="000000"/>
        </w:rPr>
        <w:t xml:space="preserve">ul acordateste reprezentat </w:t>
      </w:r>
      <w:r>
        <w:rPr>
          <w:rFonts w:eastAsia="ArialMT" w:cs="Times New Roman"/>
          <w:color w:val="000000"/>
        </w:rPr>
        <w:t xml:space="preserve">de </w:t>
      </w:r>
      <w:r w:rsidR="00285FB7">
        <w:rPr>
          <w:rFonts w:eastAsia="ArialMT" w:cs="Times New Roman"/>
          <w:color w:val="000000"/>
        </w:rPr>
        <w:t>un con</w:t>
      </w:r>
      <w:r w:rsidR="00E154AE">
        <w:rPr>
          <w:rFonts w:eastAsia="ArialMT" w:cs="Times New Roman"/>
          <w:color w:val="000000"/>
        </w:rPr>
        <w:t>tra</w:t>
      </w:r>
      <w:r w:rsidR="00285FB7">
        <w:rPr>
          <w:rFonts w:eastAsia="ArialMT" w:cs="Times New Roman"/>
          <w:color w:val="000000"/>
        </w:rPr>
        <w:t>c</w:t>
      </w:r>
      <w:r w:rsidR="00E154AE">
        <w:rPr>
          <w:rFonts w:eastAsia="ArialMT" w:cs="Times New Roman"/>
          <w:color w:val="000000"/>
        </w:rPr>
        <w:t>t</w:t>
      </w:r>
      <w:r w:rsidR="00285FB7">
        <w:rPr>
          <w:rFonts w:eastAsia="ArialMT" w:cs="Times New Roman"/>
          <w:color w:val="000000"/>
        </w:rPr>
        <w:t xml:space="preserve"> de</w:t>
      </w:r>
      <w:r>
        <w:rPr>
          <w:rFonts w:eastAsia="ArialMT" w:cs="Times New Roman"/>
          <w:color w:val="000000"/>
        </w:rPr>
        <w:t>servicii</w:t>
      </w:r>
      <w:r w:rsidR="00E154AE">
        <w:rPr>
          <w:rFonts w:eastAsia="ArialMT" w:cs="Times New Roman"/>
          <w:color w:val="000000"/>
        </w:rPr>
        <w:t xml:space="preserve"> pentru aplicarea soluției câștigătoare</w:t>
      </w:r>
      <w:r>
        <w:rPr>
          <w:rFonts w:eastAsia="ArialMT" w:cs="Times New Roman"/>
          <w:color w:val="000000"/>
        </w:rPr>
        <w:t xml:space="preserve"> în cuantum de </w:t>
      </w:r>
      <w:r w:rsidR="00285FB7">
        <w:rPr>
          <w:rFonts w:eastAsia="ArialMT" w:cs="Times New Roman"/>
          <w:b/>
          <w:color w:val="000000"/>
        </w:rPr>
        <w:t>1</w:t>
      </w:r>
      <w:r w:rsidRPr="0071094D">
        <w:rPr>
          <w:rFonts w:eastAsia="ArialMT" w:cs="Times New Roman"/>
          <w:b/>
          <w:color w:val="000000"/>
        </w:rPr>
        <w:t>00</w:t>
      </w:r>
      <w:r w:rsidR="00285FB7">
        <w:rPr>
          <w:rFonts w:eastAsia="ArialMT" w:cs="Times New Roman"/>
          <w:b/>
          <w:color w:val="000000"/>
        </w:rPr>
        <w:t>00</w:t>
      </w:r>
      <w:r w:rsidRPr="0071094D">
        <w:rPr>
          <w:rFonts w:eastAsia="ArialMT" w:cs="Times New Roman"/>
          <w:b/>
          <w:color w:val="000000"/>
        </w:rPr>
        <w:t xml:space="preserve"> lei</w:t>
      </w:r>
      <w:r w:rsidR="00285FB7">
        <w:rPr>
          <w:rFonts w:eastAsia="ArialMT" w:cs="Times New Roman"/>
          <w:b/>
          <w:color w:val="000000"/>
        </w:rPr>
        <w:t xml:space="preserve"> plus materiale necesare în cuantum de 5000 lei.</w:t>
      </w:r>
    </w:p>
    <w:p w:rsidR="00314FD6" w:rsidRPr="00007706" w:rsidRDefault="00314FD6" w:rsidP="00314FD6">
      <w:pPr>
        <w:autoSpaceDE w:val="0"/>
        <w:ind w:firstLine="567"/>
        <w:jc w:val="both"/>
        <w:rPr>
          <w:rFonts w:eastAsia="Arial-BoldMT" w:cs="Times New Roman"/>
          <w:color w:val="000000"/>
        </w:rPr>
      </w:pPr>
      <w:r w:rsidRPr="00007706">
        <w:rPr>
          <w:rFonts w:eastAsia="Arial-BoldMT" w:cs="Times New Roman"/>
          <w:color w:val="000000"/>
        </w:rPr>
        <w:t xml:space="preserve">3.18.2 </w:t>
      </w:r>
      <w:r w:rsidRPr="00007706">
        <w:rPr>
          <w:rFonts w:eastAsia="ArialMT" w:cs="Times New Roman"/>
          <w:color w:val="000000"/>
        </w:rPr>
        <w:t xml:space="preserve">Organizatorul se angajează să achite </w:t>
      </w:r>
      <w:r>
        <w:rPr>
          <w:rFonts w:eastAsia="ArialMT" w:cs="Times New Roman"/>
          <w:color w:val="000000"/>
        </w:rPr>
        <w:t>câștigător</w:t>
      </w:r>
      <w:r w:rsidR="00E154AE">
        <w:rPr>
          <w:rFonts w:eastAsia="ArialMT" w:cs="Times New Roman"/>
          <w:color w:val="000000"/>
        </w:rPr>
        <w:t>ului</w:t>
      </w:r>
      <w:r w:rsidR="00285FB7">
        <w:rPr>
          <w:rFonts w:eastAsia="ArialMT" w:cs="Times New Roman"/>
          <w:color w:val="000000"/>
        </w:rPr>
        <w:t>avans de 2000 lei din premiu și materialele necesare</w:t>
      </w:r>
      <w:r w:rsidR="002434D0">
        <w:rPr>
          <w:rFonts w:eastAsia="ArialMT" w:cs="Times New Roman"/>
          <w:color w:val="000000"/>
        </w:rPr>
        <w:t xml:space="preserve"> în cuantum de 5000 lei</w:t>
      </w:r>
      <w:r w:rsidR="00285FB7">
        <w:rPr>
          <w:rFonts w:eastAsia="ArialMT" w:cs="Times New Roman"/>
          <w:color w:val="000000"/>
        </w:rPr>
        <w:t xml:space="preserve"> odată cu semnarea contractului, iar diferența la finalul lucrării</w:t>
      </w:r>
    </w:p>
    <w:p w:rsidR="00314FD6" w:rsidRPr="00007706" w:rsidRDefault="00314FD6" w:rsidP="00314FD6">
      <w:pPr>
        <w:autoSpaceDE w:val="0"/>
        <w:ind w:firstLine="567"/>
        <w:jc w:val="both"/>
        <w:rPr>
          <w:rFonts w:eastAsia="ArialMT" w:cs="Times New Roman"/>
          <w:color w:val="000000"/>
        </w:rPr>
      </w:pPr>
      <w:r w:rsidRPr="00007706">
        <w:rPr>
          <w:rFonts w:eastAsia="Arial-BoldMT" w:cs="Times New Roman"/>
          <w:color w:val="000000"/>
        </w:rPr>
        <w:t xml:space="preserve">3.18.3 </w:t>
      </w:r>
      <w:r w:rsidRPr="00007706">
        <w:rPr>
          <w:rFonts w:eastAsia="ArialMT" w:cs="Times New Roman"/>
          <w:color w:val="000000"/>
        </w:rPr>
        <w:t>Pentru toți concurenții, cetățeni români sau ai unui alt stat, plata premiilor se va face în lei.</w:t>
      </w:r>
    </w:p>
    <w:p w:rsidR="00314FD6" w:rsidRPr="00007706" w:rsidRDefault="00314FD6" w:rsidP="00314FD6">
      <w:pPr>
        <w:autoSpaceDE w:val="0"/>
        <w:rPr>
          <w:rFonts w:eastAsia="ArialMT" w:cs="Times New Roman"/>
          <w:color w:val="000000"/>
        </w:rPr>
      </w:pPr>
    </w:p>
    <w:p w:rsidR="00314FD6" w:rsidRPr="00007706" w:rsidRDefault="00314FD6" w:rsidP="00314FD6">
      <w:pPr>
        <w:autoSpaceDE w:val="0"/>
        <w:jc w:val="center"/>
        <w:rPr>
          <w:rFonts w:eastAsia="Arial-BoldMT" w:cs="Times New Roman"/>
          <w:b/>
          <w:color w:val="000000"/>
        </w:rPr>
      </w:pPr>
      <w:r w:rsidRPr="00007706">
        <w:rPr>
          <w:rFonts w:eastAsia="Arial-BoldMT" w:cs="Times New Roman"/>
          <w:b/>
          <w:color w:val="000000"/>
        </w:rPr>
        <w:t>4. VALORIFICAREA PROIECTELOR</w:t>
      </w:r>
    </w:p>
    <w:p w:rsidR="00314FD6" w:rsidRPr="00007706" w:rsidRDefault="00314FD6" w:rsidP="00314FD6">
      <w:pPr>
        <w:autoSpaceDE w:val="0"/>
        <w:jc w:val="center"/>
        <w:rPr>
          <w:rFonts w:eastAsia="Arial-BoldMT" w:cs="Times New Roman"/>
          <w:color w:val="000000"/>
        </w:rPr>
      </w:pPr>
    </w:p>
    <w:p w:rsidR="00314FD6" w:rsidRPr="00007706" w:rsidRDefault="00314FD6" w:rsidP="00314FD6">
      <w:pPr>
        <w:autoSpaceDE w:val="0"/>
        <w:rPr>
          <w:rFonts w:eastAsia="Arial-BoldMT" w:cs="Times New Roman"/>
          <w:b/>
          <w:color w:val="000000"/>
        </w:rPr>
      </w:pPr>
      <w:r w:rsidRPr="00007706">
        <w:rPr>
          <w:rFonts w:eastAsia="Arial-BoldMT" w:cs="Times New Roman"/>
          <w:b/>
          <w:color w:val="000000"/>
        </w:rPr>
        <w:t>4.1 Proprietatea asupra proiectelor</w:t>
      </w:r>
    </w:p>
    <w:p w:rsidR="00314FD6" w:rsidRPr="00007706" w:rsidRDefault="00314FD6" w:rsidP="00314FD6">
      <w:pPr>
        <w:autoSpaceDE w:val="0"/>
        <w:ind w:firstLine="567"/>
        <w:jc w:val="both"/>
        <w:rPr>
          <w:rFonts w:eastAsia="Arial-BoldMT" w:cs="Times New Roman"/>
          <w:color w:val="000000"/>
        </w:rPr>
      </w:pPr>
      <w:r w:rsidRPr="00007706">
        <w:rPr>
          <w:rFonts w:eastAsia="Arial-BoldMT" w:cs="Times New Roman"/>
          <w:color w:val="000000"/>
        </w:rPr>
        <w:t xml:space="preserve">4.1.4 Autorii proiectelor câştigătoare cedează </w:t>
      </w:r>
      <w:r>
        <w:rPr>
          <w:rFonts w:eastAsia="ArialMT" w:cs="Times New Roman"/>
        </w:rPr>
        <w:t>Organizator</w:t>
      </w:r>
      <w:r w:rsidRPr="00007706">
        <w:rPr>
          <w:rFonts w:eastAsia="ArialMT" w:cs="Times New Roman"/>
          <w:color w:val="000000"/>
        </w:rPr>
        <w:t xml:space="preserve">ului </w:t>
      </w:r>
      <w:r w:rsidRPr="00007706">
        <w:rPr>
          <w:rFonts w:eastAsia="Arial-BoldMT" w:cs="Times New Roman"/>
          <w:color w:val="000000"/>
        </w:rPr>
        <w:t xml:space="preserve">(în urma achitării contravalorii premiilor) </w:t>
      </w:r>
      <w:r w:rsidRPr="00007706">
        <w:rPr>
          <w:rFonts w:eastAsia="ArialMT" w:cs="Times New Roman"/>
          <w:color w:val="000000"/>
        </w:rPr>
        <w:t>drepturile patrimoniale asupra operelor, în baza unui contract care va fi încheiat ulterior pentru a permite dezvoltarea ulterioară a ideilor din proiectul câștigător cu terți.</w:t>
      </w:r>
    </w:p>
    <w:p w:rsidR="00314FD6" w:rsidRPr="00007706" w:rsidRDefault="00314FD6" w:rsidP="00314FD6">
      <w:pPr>
        <w:autoSpaceDE w:val="0"/>
        <w:ind w:firstLine="567"/>
        <w:jc w:val="both"/>
        <w:rPr>
          <w:rFonts w:eastAsia="Arial-BoldMT" w:cs="Times New Roman"/>
          <w:color w:val="000000"/>
        </w:rPr>
      </w:pPr>
      <w:r w:rsidRPr="00007706">
        <w:rPr>
          <w:rFonts w:eastAsia="Arial-BoldMT" w:cs="Times New Roman"/>
          <w:color w:val="000000"/>
        </w:rPr>
        <w:t xml:space="preserve">4.1.5 </w:t>
      </w:r>
      <w:r w:rsidRPr="00007706">
        <w:rPr>
          <w:rFonts w:eastAsia="ArialMT" w:cs="Times New Roman"/>
          <w:color w:val="000000"/>
        </w:rPr>
        <w:t>Prin cesiunea drepturilor patrimoniale, au</w:t>
      </w:r>
      <w:r>
        <w:rPr>
          <w:rFonts w:eastAsia="ArialMT" w:cs="Times New Roman"/>
          <w:color w:val="000000"/>
        </w:rPr>
        <w:t xml:space="preserve">torii autorizează </w:t>
      </w:r>
      <w:r w:rsidRPr="00007706">
        <w:rPr>
          <w:rFonts w:eastAsia="ArialMT" w:cs="Times New Roman"/>
          <w:color w:val="000000"/>
        </w:rPr>
        <w:t>Organizatorul concursului să publice imaginile respective în format tipărit sau în format digital, fără nici un alt acord sau plată, precum și dreptul de a fi prezentate în expozițiile organizate în cadrul concursului, cu recunoașterea autoratului.</w:t>
      </w:r>
    </w:p>
    <w:p w:rsidR="00314FD6" w:rsidRPr="00007706" w:rsidRDefault="00314FD6" w:rsidP="00314FD6">
      <w:pPr>
        <w:autoSpaceDE w:val="0"/>
        <w:ind w:firstLine="567"/>
        <w:jc w:val="both"/>
        <w:rPr>
          <w:rFonts w:eastAsia="Arial-BoldMT" w:cs="Times New Roman"/>
          <w:color w:val="000000"/>
        </w:rPr>
      </w:pPr>
      <w:r w:rsidRPr="00007706">
        <w:rPr>
          <w:rFonts w:eastAsia="Arial-BoldMT" w:cs="Times New Roman"/>
          <w:color w:val="000000"/>
        </w:rPr>
        <w:t xml:space="preserve">4.1.6 </w:t>
      </w:r>
      <w:r>
        <w:rPr>
          <w:rFonts w:eastAsia="ArialMT" w:cs="Times New Roman"/>
          <w:color w:val="000000"/>
        </w:rPr>
        <w:t>O</w:t>
      </w:r>
      <w:r w:rsidRPr="00007706">
        <w:rPr>
          <w:rFonts w:eastAsia="ArialMT" w:cs="Times New Roman"/>
          <w:color w:val="000000"/>
        </w:rPr>
        <w:t>rganizatorul Concursului nu își asumă nicio responsabilitate privind eventuale încălcări ale dreptului de autor de către participanţii la concurs. Responsabilitatea revine în mod exclusiv celui care a trimis proiectul.</w:t>
      </w:r>
    </w:p>
    <w:p w:rsidR="00314FD6" w:rsidRPr="00007706" w:rsidRDefault="00314FD6" w:rsidP="00314FD6">
      <w:pPr>
        <w:autoSpaceDE w:val="0"/>
        <w:ind w:firstLine="567"/>
        <w:jc w:val="both"/>
        <w:rPr>
          <w:rFonts w:eastAsia="ArialMT" w:cs="Times New Roman"/>
          <w:color w:val="000000"/>
        </w:rPr>
      </w:pPr>
      <w:r w:rsidRPr="00007706">
        <w:rPr>
          <w:rFonts w:eastAsia="Arial-BoldMT" w:cs="Times New Roman"/>
          <w:color w:val="000000"/>
        </w:rPr>
        <w:t xml:space="preserve">4.1.7 </w:t>
      </w:r>
      <w:r w:rsidRPr="00007706">
        <w:rPr>
          <w:rFonts w:eastAsia="ArialMT" w:cs="Times New Roman"/>
          <w:color w:val="000000"/>
        </w:rPr>
        <w:t>Concurenților li se cere în formularul de participare exprimarea în scris a acordului pentru dezvăluirea identității reale a autorului și/sau echipei de proiect, după ridicarea anonimatului, în expunerea sau în publicarea proiectelor.</w:t>
      </w:r>
    </w:p>
    <w:p w:rsidR="00314FD6" w:rsidRPr="00007706" w:rsidRDefault="00314FD6" w:rsidP="00314FD6">
      <w:pPr>
        <w:autoSpaceDE w:val="0"/>
        <w:rPr>
          <w:rFonts w:eastAsia="ArialMT" w:cs="Times New Roman"/>
          <w:color w:val="000000"/>
        </w:rPr>
      </w:pPr>
    </w:p>
    <w:p w:rsidR="00314FD6" w:rsidRPr="00007706" w:rsidRDefault="00314FD6" w:rsidP="00314FD6">
      <w:pPr>
        <w:autoSpaceDE w:val="0"/>
        <w:jc w:val="center"/>
        <w:rPr>
          <w:rFonts w:eastAsia="Arial-BoldMT" w:cs="Times New Roman"/>
          <w:b/>
          <w:color w:val="000000"/>
        </w:rPr>
      </w:pPr>
      <w:r w:rsidRPr="00007706">
        <w:rPr>
          <w:rFonts w:eastAsia="Arial-BoldMT" w:cs="Times New Roman"/>
          <w:b/>
          <w:color w:val="000000"/>
        </w:rPr>
        <w:t>5. PRELUCRAREA DATELOR CU CARACTER PERSONAL</w:t>
      </w:r>
    </w:p>
    <w:p w:rsidR="00314FD6" w:rsidRPr="00007706" w:rsidRDefault="00314FD6" w:rsidP="00314FD6">
      <w:pPr>
        <w:autoSpaceDE w:val="0"/>
        <w:jc w:val="center"/>
        <w:rPr>
          <w:rFonts w:eastAsia="Arial-BoldMT" w:cs="Times New Roman"/>
          <w:color w:val="000000"/>
        </w:rPr>
      </w:pPr>
    </w:p>
    <w:p w:rsidR="00314FD6" w:rsidRPr="00007706" w:rsidRDefault="00314FD6" w:rsidP="00314FD6">
      <w:pPr>
        <w:autoSpaceDE w:val="0"/>
        <w:ind w:firstLine="567"/>
        <w:jc w:val="both"/>
        <w:rPr>
          <w:rFonts w:eastAsia="Arial-BoldMT" w:cs="Times New Roman"/>
          <w:color w:val="000000"/>
        </w:rPr>
      </w:pPr>
      <w:r w:rsidRPr="00007706">
        <w:rPr>
          <w:rFonts w:eastAsia="Arial-BoldMT" w:cs="Times New Roman"/>
          <w:color w:val="000000"/>
        </w:rPr>
        <w:t xml:space="preserve">5.1 </w:t>
      </w:r>
      <w:r w:rsidRPr="00007706">
        <w:rPr>
          <w:rFonts w:eastAsia="ArialMT" w:cs="Times New Roman"/>
          <w:color w:val="000000"/>
        </w:rPr>
        <w:t>Tuturor participanților la Concurs le sunt garantate drepturile în conformitate cu Legea nr.677/2001 pentru protecția persoanelor cu privire la prelucrarea datelor cu caracter personal și libera circulație a acestor date și legislația română privind comunicările comerciale, iar Organizatorul se angajează să îndeplinească toate condițiile stabilite de lege, aplicabile prezentului Concurs, pentru protecția drepturilor participanților.</w:t>
      </w:r>
    </w:p>
    <w:p w:rsidR="00314FD6" w:rsidRPr="00007706" w:rsidRDefault="00314FD6" w:rsidP="00314FD6">
      <w:pPr>
        <w:autoSpaceDE w:val="0"/>
        <w:ind w:firstLine="567"/>
        <w:jc w:val="both"/>
        <w:rPr>
          <w:rFonts w:eastAsia="Arial-BoldMT" w:cs="Times New Roman"/>
          <w:color w:val="000000"/>
        </w:rPr>
      </w:pPr>
      <w:r w:rsidRPr="00007706">
        <w:rPr>
          <w:rFonts w:eastAsia="Arial-BoldMT" w:cs="Times New Roman"/>
          <w:color w:val="000000"/>
        </w:rPr>
        <w:t xml:space="preserve">5.2 </w:t>
      </w:r>
      <w:r w:rsidRPr="00007706">
        <w:rPr>
          <w:rFonts w:eastAsia="ArialMT" w:cs="Times New Roman"/>
          <w:color w:val="000000"/>
        </w:rPr>
        <w:t>Datele personale ale concurenților cărora li se vor plăti premiile vor fi transferate Promotorului și vor rămâne în contabilitatea acestuia, în conformitate cu prevederile legislației fiscale.</w:t>
      </w:r>
    </w:p>
    <w:p w:rsidR="00314FD6" w:rsidRPr="00007706" w:rsidRDefault="00314FD6" w:rsidP="00314FD6">
      <w:pPr>
        <w:autoSpaceDE w:val="0"/>
        <w:ind w:firstLine="567"/>
        <w:jc w:val="both"/>
        <w:rPr>
          <w:rFonts w:eastAsia="Arial-BoldMT" w:cs="Times New Roman"/>
          <w:color w:val="000000"/>
        </w:rPr>
      </w:pPr>
      <w:r w:rsidRPr="00007706">
        <w:rPr>
          <w:rFonts w:eastAsia="Arial-BoldMT" w:cs="Times New Roman"/>
          <w:color w:val="000000"/>
        </w:rPr>
        <w:t xml:space="preserve">5.3 </w:t>
      </w:r>
      <w:r w:rsidRPr="00007706">
        <w:rPr>
          <w:rFonts w:eastAsia="ArialMT" w:cs="Times New Roman"/>
          <w:color w:val="000000"/>
        </w:rPr>
        <w:t>Concurenții își dau acordul ca, în cazul în care proiectele lor vor fi premiat</w:t>
      </w:r>
      <w:r>
        <w:rPr>
          <w:rFonts w:eastAsia="ArialMT" w:cs="Times New Roman"/>
          <w:color w:val="000000"/>
        </w:rPr>
        <w:t xml:space="preserve">e, să se publice pe site-ul </w:t>
      </w:r>
      <w:r w:rsidRPr="00007706">
        <w:rPr>
          <w:rFonts w:eastAsia="ArialMT" w:cs="Times New Roman"/>
          <w:color w:val="000000"/>
        </w:rPr>
        <w:t>Promotorului</w:t>
      </w:r>
      <w:r>
        <w:rPr>
          <w:rFonts w:eastAsia="ArialMT" w:cs="Times New Roman"/>
          <w:color w:val="000000"/>
        </w:rPr>
        <w:t>, partenerilor și al Primăriei Brașov a unor</w:t>
      </w:r>
      <w:r w:rsidRPr="00007706">
        <w:rPr>
          <w:rFonts w:eastAsia="ArialMT" w:cs="Times New Roman"/>
          <w:color w:val="000000"/>
        </w:rPr>
        <w:t xml:space="preserve"> poze, î</w:t>
      </w:r>
      <w:r>
        <w:rPr>
          <w:rFonts w:eastAsia="ArialMT" w:cs="Times New Roman"/>
          <w:color w:val="000000"/>
        </w:rPr>
        <w:t>nregistrări video cu ei din cadrul concursului.</w:t>
      </w:r>
    </w:p>
    <w:p w:rsidR="00314FD6" w:rsidRPr="00007706" w:rsidRDefault="00314FD6" w:rsidP="00314FD6">
      <w:pPr>
        <w:autoSpaceDE w:val="0"/>
        <w:rPr>
          <w:rFonts w:eastAsia="Arial-BoldMT" w:cs="Times New Roman"/>
          <w:color w:val="000000"/>
        </w:rPr>
      </w:pPr>
    </w:p>
    <w:p w:rsidR="00314FD6" w:rsidRPr="00007706" w:rsidRDefault="00314FD6" w:rsidP="00314FD6">
      <w:pPr>
        <w:autoSpaceDE w:val="0"/>
        <w:jc w:val="center"/>
        <w:rPr>
          <w:rFonts w:eastAsia="Arial-BoldMT" w:cs="Times New Roman"/>
          <w:b/>
          <w:color w:val="000000"/>
        </w:rPr>
      </w:pPr>
      <w:r w:rsidRPr="00007706">
        <w:rPr>
          <w:rFonts w:eastAsia="Arial-BoldMT" w:cs="Times New Roman"/>
          <w:b/>
          <w:color w:val="000000"/>
        </w:rPr>
        <w:t>6. LITIGII</w:t>
      </w:r>
    </w:p>
    <w:p w:rsidR="00314FD6" w:rsidRPr="00007706" w:rsidRDefault="00314FD6" w:rsidP="00314FD6">
      <w:pPr>
        <w:autoSpaceDE w:val="0"/>
        <w:jc w:val="center"/>
        <w:rPr>
          <w:rFonts w:eastAsia="Arial-BoldMT" w:cs="Times New Roman"/>
          <w:color w:val="000000"/>
        </w:rPr>
      </w:pPr>
    </w:p>
    <w:p w:rsidR="00314FD6" w:rsidRPr="00007706" w:rsidRDefault="00314FD6" w:rsidP="00314FD6">
      <w:pPr>
        <w:autoSpaceDE w:val="0"/>
        <w:ind w:firstLine="567"/>
        <w:jc w:val="both"/>
        <w:rPr>
          <w:rFonts w:eastAsia="Arial-BoldMT" w:cs="Times New Roman"/>
          <w:color w:val="000000"/>
        </w:rPr>
      </w:pPr>
      <w:r w:rsidRPr="00007706">
        <w:rPr>
          <w:rFonts w:eastAsia="Arial-BoldMT" w:cs="Times New Roman"/>
          <w:color w:val="000000"/>
        </w:rPr>
        <w:t xml:space="preserve">6.1 </w:t>
      </w:r>
      <w:r w:rsidRPr="00007706">
        <w:rPr>
          <w:rFonts w:eastAsia="ArialMT" w:cs="Times New Roman"/>
          <w:color w:val="000000"/>
        </w:rPr>
        <w:t>În cazul unor potențiale conflicte apărute între Organizator și participanții la Concurs, acestea vor fi soluționate pe cale amiabilă. Dacă nu este posibilă rezolvarea pe cale amiabilă, părțile implicate vor înainta conflictele spre soluționare instanțelor competente din România.</w:t>
      </w:r>
    </w:p>
    <w:p w:rsidR="00314FD6" w:rsidRPr="00007706" w:rsidRDefault="00314FD6" w:rsidP="00314FD6">
      <w:pPr>
        <w:autoSpaceDE w:val="0"/>
        <w:rPr>
          <w:rFonts w:eastAsia="Arial-BoldMT" w:cs="Times New Roman"/>
          <w:color w:val="000000"/>
        </w:rPr>
      </w:pPr>
    </w:p>
    <w:p w:rsidR="00314FD6" w:rsidRPr="00007706" w:rsidRDefault="00314FD6" w:rsidP="00314FD6">
      <w:pPr>
        <w:autoSpaceDE w:val="0"/>
        <w:jc w:val="center"/>
        <w:rPr>
          <w:rFonts w:eastAsia="Arial-BoldMT" w:cs="Times New Roman"/>
          <w:b/>
          <w:color w:val="000000"/>
        </w:rPr>
      </w:pPr>
      <w:r w:rsidRPr="00007706">
        <w:rPr>
          <w:rFonts w:eastAsia="Arial-BoldMT" w:cs="Times New Roman"/>
          <w:b/>
          <w:color w:val="000000"/>
        </w:rPr>
        <w:t>7. ANULAREA CONCURSULUI</w:t>
      </w:r>
    </w:p>
    <w:p w:rsidR="00314FD6" w:rsidRPr="00007706" w:rsidRDefault="00314FD6" w:rsidP="00314FD6">
      <w:pPr>
        <w:autoSpaceDE w:val="0"/>
        <w:jc w:val="center"/>
        <w:rPr>
          <w:rFonts w:eastAsia="Arial-BoldMT" w:cs="Times New Roman"/>
          <w:color w:val="000000"/>
        </w:rPr>
      </w:pPr>
    </w:p>
    <w:p w:rsidR="00314FD6" w:rsidRPr="00007706" w:rsidRDefault="00314FD6" w:rsidP="00314FD6">
      <w:pPr>
        <w:autoSpaceDE w:val="0"/>
        <w:ind w:firstLine="567"/>
        <w:jc w:val="both"/>
        <w:rPr>
          <w:rFonts w:eastAsia="Arial-BoldMT" w:cs="Times New Roman"/>
          <w:color w:val="000000"/>
        </w:rPr>
      </w:pPr>
      <w:r w:rsidRPr="00007706">
        <w:rPr>
          <w:rFonts w:eastAsia="Arial-BoldMT" w:cs="Times New Roman"/>
          <w:color w:val="000000"/>
        </w:rPr>
        <w:t xml:space="preserve">7.1 </w:t>
      </w:r>
      <w:r w:rsidRPr="00007706">
        <w:rPr>
          <w:rFonts w:eastAsia="ArialMT" w:cs="Times New Roman"/>
          <w:color w:val="000000"/>
        </w:rPr>
        <w:t xml:space="preserve">Anularea concursului de soluții se poate face numai </w:t>
      </w:r>
      <w:r w:rsidRPr="00007706">
        <w:rPr>
          <w:rFonts w:eastAsia="TimesNewRomanPSMT" w:cs="Times New Roman"/>
          <w:color w:val="000000"/>
        </w:rPr>
        <w:t>î</w:t>
      </w:r>
      <w:r w:rsidRPr="00007706">
        <w:rPr>
          <w:rFonts w:eastAsia="ArialMT" w:cs="Times New Roman"/>
          <w:color w:val="000000"/>
        </w:rPr>
        <w:t xml:space="preserve">n cazul </w:t>
      </w:r>
      <w:r w:rsidRPr="00007706">
        <w:rPr>
          <w:rFonts w:eastAsia="TimesNewRomanPSMT" w:cs="Times New Roman"/>
          <w:color w:val="000000"/>
        </w:rPr>
        <w:t>î</w:t>
      </w:r>
      <w:r w:rsidRPr="00007706">
        <w:rPr>
          <w:rFonts w:eastAsia="ArialMT" w:cs="Times New Roman"/>
          <w:color w:val="000000"/>
        </w:rPr>
        <w:t xml:space="preserve">n care </w:t>
      </w:r>
      <w:r w:rsidRPr="00007706">
        <w:rPr>
          <w:rFonts w:eastAsia="TimesNewRomanPSMT" w:cs="Times New Roman"/>
          <w:color w:val="000000"/>
        </w:rPr>
        <w:t>î</w:t>
      </w:r>
      <w:r w:rsidRPr="00007706">
        <w:rPr>
          <w:rFonts w:eastAsia="ArialMT" w:cs="Times New Roman"/>
          <w:color w:val="000000"/>
        </w:rPr>
        <w:t>n concurs se prezint</w:t>
      </w:r>
      <w:r w:rsidRPr="00007706">
        <w:rPr>
          <w:rFonts w:eastAsia="TimesNewRomanPSMT" w:cs="Times New Roman"/>
          <w:color w:val="000000"/>
        </w:rPr>
        <w:t xml:space="preserve">ă </w:t>
      </w:r>
      <w:r w:rsidRPr="00007706">
        <w:rPr>
          <w:rFonts w:eastAsia="ArialMT" w:cs="Times New Roman"/>
          <w:color w:val="000000"/>
        </w:rPr>
        <w:t>mai puțin de 3 proiecte.</w:t>
      </w:r>
    </w:p>
    <w:p w:rsidR="00314FD6" w:rsidRPr="00007706" w:rsidRDefault="00314FD6" w:rsidP="00314FD6">
      <w:pPr>
        <w:autoSpaceDE w:val="0"/>
        <w:rPr>
          <w:rFonts w:eastAsia="Arial-BoldMT" w:cs="Times New Roman"/>
          <w:color w:val="000000"/>
        </w:rPr>
      </w:pPr>
    </w:p>
    <w:p w:rsidR="00314FD6" w:rsidRPr="00007706" w:rsidRDefault="00314FD6" w:rsidP="00314FD6">
      <w:pPr>
        <w:tabs>
          <w:tab w:val="left" w:pos="3068"/>
        </w:tabs>
        <w:autoSpaceDE w:val="0"/>
        <w:jc w:val="center"/>
        <w:rPr>
          <w:rFonts w:eastAsia="Arial-BoldMT" w:cs="Times New Roman"/>
          <w:b/>
          <w:color w:val="000000"/>
        </w:rPr>
      </w:pPr>
      <w:r w:rsidRPr="00007706">
        <w:rPr>
          <w:rFonts w:eastAsia="Arial-BoldMT" w:cs="Times New Roman"/>
          <w:b/>
          <w:color w:val="000000"/>
        </w:rPr>
        <w:t>8. REGULAMENTUL CONCURSULUI</w:t>
      </w:r>
    </w:p>
    <w:p w:rsidR="00314FD6" w:rsidRPr="00007706" w:rsidRDefault="00314FD6" w:rsidP="00314FD6">
      <w:pPr>
        <w:tabs>
          <w:tab w:val="left" w:pos="3068"/>
        </w:tabs>
        <w:autoSpaceDE w:val="0"/>
        <w:rPr>
          <w:rFonts w:eastAsia="Arial-BoldMT" w:cs="Times New Roman"/>
          <w:color w:val="000000"/>
        </w:rPr>
      </w:pPr>
    </w:p>
    <w:p w:rsidR="00314FD6" w:rsidRPr="00007706" w:rsidRDefault="00314FD6" w:rsidP="00314FD6">
      <w:pPr>
        <w:autoSpaceDE w:val="0"/>
        <w:ind w:firstLine="567"/>
        <w:jc w:val="both"/>
        <w:rPr>
          <w:rFonts w:eastAsia="ArialMT" w:cs="Times New Roman"/>
          <w:color w:val="000000"/>
        </w:rPr>
      </w:pPr>
      <w:r w:rsidRPr="00007706">
        <w:rPr>
          <w:rFonts w:eastAsia="Arial-BoldMT" w:cs="Times New Roman"/>
          <w:color w:val="000000"/>
        </w:rPr>
        <w:t xml:space="preserve">8.1 </w:t>
      </w:r>
      <w:r w:rsidRPr="00007706">
        <w:rPr>
          <w:rFonts w:eastAsia="ArialMT" w:cs="Times New Roman"/>
          <w:color w:val="000000"/>
        </w:rPr>
        <w:t xml:space="preserve">Regulamentul concursului este parte integrantă a documentației de concurs și poate fi descărcat de pe site-ul </w:t>
      </w:r>
      <w:r>
        <w:rPr>
          <w:rFonts w:eastAsia="ArialMT" w:cs="Times New Roman"/>
          <w:color w:val="000000"/>
        </w:rPr>
        <w:t>wwwcarpaterra.org</w:t>
      </w:r>
      <w:r w:rsidRPr="00007706">
        <w:rPr>
          <w:rFonts w:eastAsia="ArialMT" w:cs="Times New Roman"/>
          <w:color w:val="000000"/>
        </w:rPr>
        <w:t xml:space="preserve">. </w:t>
      </w:r>
      <w:r w:rsidRPr="00007706">
        <w:rPr>
          <w:rFonts w:eastAsia="Arial-BoldMT" w:cs="Times New Roman"/>
          <w:color w:val="000000"/>
        </w:rPr>
        <w:t>Prin participarea la acest Concurs, concurenții sunt de acord să se conformeze prezentului Regulament. Orice modificări ale prezentului Regulament vor fi comunicate concurenților.</w:t>
      </w:r>
    </w:p>
    <w:p w:rsidR="00314FD6" w:rsidRPr="00007706" w:rsidRDefault="00314FD6" w:rsidP="00314FD6">
      <w:pPr>
        <w:autoSpaceDE w:val="0"/>
        <w:rPr>
          <w:rFonts w:eastAsia="ArialMT" w:cs="Times New Roman"/>
          <w:color w:val="000000"/>
        </w:rPr>
      </w:pPr>
    </w:p>
    <w:p w:rsidR="00314FD6" w:rsidRDefault="00314FD6" w:rsidP="00314FD6">
      <w:pPr>
        <w:autoSpaceDE w:val="0"/>
        <w:rPr>
          <w:rFonts w:eastAsia="ArialMT" w:cs="Times New Roman"/>
          <w:color w:val="000000"/>
        </w:rPr>
      </w:pPr>
      <w:r>
        <w:rPr>
          <w:rFonts w:eastAsia="ArialMT" w:cs="Times New Roman"/>
          <w:color w:val="000000"/>
        </w:rPr>
        <w:tab/>
      </w:r>
    </w:p>
    <w:p w:rsidR="00314FD6" w:rsidRDefault="00314FD6" w:rsidP="00314FD6">
      <w:pPr>
        <w:autoSpaceDE w:val="0"/>
        <w:rPr>
          <w:rFonts w:eastAsia="ArialMT" w:cs="Times New Roman"/>
          <w:color w:val="000000"/>
        </w:rPr>
      </w:pPr>
      <w:r>
        <w:rPr>
          <w:rFonts w:eastAsia="ArialMT" w:cs="Times New Roman"/>
          <w:color w:val="000000"/>
        </w:rPr>
        <w:t>Aprobat de echipa de proiect</w:t>
      </w:r>
    </w:p>
    <w:p w:rsidR="00314FD6" w:rsidRDefault="00314FD6" w:rsidP="00314FD6">
      <w:pPr>
        <w:autoSpaceDE w:val="0"/>
        <w:rPr>
          <w:rFonts w:eastAsia="ArialMT" w:cs="Times New Roman"/>
          <w:color w:val="000000"/>
        </w:rPr>
      </w:pPr>
    </w:p>
    <w:p w:rsidR="00314FD6" w:rsidRDefault="00314FD6" w:rsidP="00314FD6">
      <w:r>
        <w:rPr>
          <w:rFonts w:eastAsia="ArialMT" w:cs="Times New Roman"/>
          <w:color w:val="000000"/>
        </w:rPr>
        <w:t xml:space="preserve">Asociația Carpaterra               </w:t>
      </w:r>
      <w:r>
        <w:t>Mănăstirea Franciscană Sfântul Ioan</w:t>
      </w:r>
      <w:r>
        <w:tab/>
        <w:t xml:space="preserve">     Depoul de Artă Urbană</w:t>
      </w:r>
    </w:p>
    <w:p w:rsidR="00314FD6" w:rsidRDefault="00314FD6" w:rsidP="00314FD6">
      <w:r>
        <w:t xml:space="preserve">    Cătălin Cantor                                      Puvak Anton                                              Dan Oprea</w:t>
      </w:r>
    </w:p>
    <w:p w:rsidR="00314FD6" w:rsidRPr="0074458E" w:rsidRDefault="00314FD6" w:rsidP="00314FD6">
      <w:pPr>
        <w:autoSpaceDE w:val="0"/>
        <w:rPr>
          <w:rFonts w:eastAsia="ArialMT" w:cs="Times New Roman"/>
          <w:color w:val="000000"/>
        </w:rPr>
      </w:pPr>
    </w:p>
    <w:p w:rsidR="0046209B" w:rsidRDefault="0046209B"/>
    <w:sectPr w:rsidR="0046209B" w:rsidSect="00D83F69">
      <w:headerReference w:type="default" r:id="rId11"/>
      <w:footerReference w:type="default" r:id="rId12"/>
      <w:pgSz w:w="11906" w:h="16838" w:code="9"/>
      <w:pgMar w:top="567" w:right="1134" w:bottom="567"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498" w:rsidRDefault="00DD2498" w:rsidP="00314FD6">
      <w:r>
        <w:separator/>
      </w:r>
    </w:p>
  </w:endnote>
  <w:endnote w:type="continuationSeparator" w:id="1">
    <w:p w:rsidR="00DD2498" w:rsidRDefault="00DD2498" w:rsidP="00314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TimesNewRomanPSMT">
    <w:charset w:val="EE"/>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98" w:rsidRDefault="00DD2498" w:rsidP="00283E75">
    <w:pPr>
      <w:jc w:val="right"/>
      <w:rPr>
        <w:sz w:val="20"/>
        <w:szCs w:val="20"/>
      </w:rPr>
    </w:pPr>
  </w:p>
  <w:p w:rsidR="00F76798" w:rsidRPr="00283E75" w:rsidRDefault="00B2782F" w:rsidP="00283E75">
    <w:pPr>
      <w:jc w:val="right"/>
      <w:rPr>
        <w:sz w:val="20"/>
        <w:szCs w:val="20"/>
      </w:rPr>
    </w:pPr>
    <w:r w:rsidRPr="00283E75">
      <w:rPr>
        <w:sz w:val="20"/>
        <w:szCs w:val="20"/>
      </w:rPr>
      <w:t xml:space="preserve">Pag </w:t>
    </w:r>
    <w:r w:rsidR="00E82698" w:rsidRPr="00283E75">
      <w:rPr>
        <w:sz w:val="20"/>
        <w:szCs w:val="20"/>
      </w:rPr>
      <w:fldChar w:fldCharType="begin"/>
    </w:r>
    <w:r w:rsidRPr="00283E75">
      <w:rPr>
        <w:sz w:val="20"/>
        <w:szCs w:val="20"/>
      </w:rPr>
      <w:instrText xml:space="preserve"> PAGE </w:instrText>
    </w:r>
    <w:r w:rsidR="00E82698" w:rsidRPr="00283E75">
      <w:rPr>
        <w:sz w:val="20"/>
        <w:szCs w:val="20"/>
      </w:rPr>
      <w:fldChar w:fldCharType="separate"/>
    </w:r>
    <w:r w:rsidR="00570621">
      <w:rPr>
        <w:noProof/>
        <w:sz w:val="20"/>
        <w:szCs w:val="20"/>
      </w:rPr>
      <w:t>1</w:t>
    </w:r>
    <w:r w:rsidR="00E82698" w:rsidRPr="00283E75">
      <w:rPr>
        <w:sz w:val="20"/>
        <w:szCs w:val="20"/>
      </w:rPr>
      <w:fldChar w:fldCharType="end"/>
    </w:r>
    <w:r>
      <w:rPr>
        <w:sz w:val="20"/>
        <w:szCs w:val="20"/>
      </w:rPr>
      <w:t>/</w:t>
    </w:r>
    <w:r w:rsidR="00E82698" w:rsidRPr="00283E75">
      <w:rPr>
        <w:sz w:val="20"/>
        <w:szCs w:val="20"/>
      </w:rPr>
      <w:fldChar w:fldCharType="begin"/>
    </w:r>
    <w:r w:rsidRPr="00283E75">
      <w:rPr>
        <w:sz w:val="20"/>
        <w:szCs w:val="20"/>
      </w:rPr>
      <w:instrText xml:space="preserve"> NUMPAGES  </w:instrText>
    </w:r>
    <w:r w:rsidR="00E82698" w:rsidRPr="00283E75">
      <w:rPr>
        <w:sz w:val="20"/>
        <w:szCs w:val="20"/>
      </w:rPr>
      <w:fldChar w:fldCharType="separate"/>
    </w:r>
    <w:r w:rsidR="00570621">
      <w:rPr>
        <w:noProof/>
        <w:sz w:val="20"/>
        <w:szCs w:val="20"/>
      </w:rPr>
      <w:t>6</w:t>
    </w:r>
    <w:r w:rsidR="00E82698" w:rsidRPr="00283E7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498" w:rsidRDefault="00DD2498" w:rsidP="00314FD6">
      <w:r>
        <w:separator/>
      </w:r>
    </w:p>
  </w:footnote>
  <w:footnote w:type="continuationSeparator" w:id="1">
    <w:p w:rsidR="00DD2498" w:rsidRDefault="00DD2498" w:rsidP="00314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98" w:rsidRDefault="00314FD6" w:rsidP="0041361E">
    <w:pPr>
      <w:jc w:val="center"/>
      <w:rPr>
        <w:b/>
        <w:sz w:val="22"/>
        <w:szCs w:val="22"/>
        <w:lang w:val="ro-RO"/>
      </w:rPr>
    </w:pPr>
    <w:r>
      <w:rPr>
        <w:b/>
        <w:sz w:val="22"/>
        <w:szCs w:val="22"/>
        <w:lang w:val="ro-RO"/>
      </w:rPr>
      <w:t xml:space="preserve">Regulamentul concursului de artă murală – fațada exterioară a Mănăstirii franciscane Sfântul Ioan </w:t>
    </w:r>
  </w:p>
  <w:p w:rsidR="00314FD6" w:rsidRDefault="00314FD6" w:rsidP="0041361E">
    <w:pPr>
      <w:jc w:val="center"/>
      <w:rPr>
        <w:b/>
        <w:sz w:val="22"/>
        <w:szCs w:val="22"/>
        <w:lang w:val="ro-RO"/>
      </w:rPr>
    </w:pPr>
    <w:r>
      <w:rPr>
        <w:b/>
        <w:sz w:val="22"/>
        <w:szCs w:val="22"/>
        <w:lang w:val="ro-RO"/>
      </w:rPr>
      <w:tab/>
    </w:r>
  </w:p>
  <w:p w:rsidR="00314FD6" w:rsidRPr="00314FD6" w:rsidRDefault="00314FD6" w:rsidP="0041361E">
    <w:pPr>
      <w:jc w:val="center"/>
      <w:rPr>
        <w:b/>
        <w:sz w:val="22"/>
        <w:szCs w:val="22"/>
        <w:lang w:val="ro-RO"/>
      </w:rPr>
    </w:pPr>
    <w:r>
      <w:rPr>
        <w:b/>
        <w:sz w:val="22"/>
        <w:szCs w:val="22"/>
        <w:lang w:val="ro-RO"/>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D25E7"/>
    <w:multiLevelType w:val="hybridMultilevel"/>
    <w:tmpl w:val="D256E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14FD6"/>
    <w:rsid w:val="00091CFC"/>
    <w:rsid w:val="001F7D09"/>
    <w:rsid w:val="0022417A"/>
    <w:rsid w:val="002434D0"/>
    <w:rsid w:val="00285FB7"/>
    <w:rsid w:val="00314FD6"/>
    <w:rsid w:val="00385155"/>
    <w:rsid w:val="0046209B"/>
    <w:rsid w:val="00570621"/>
    <w:rsid w:val="0071094D"/>
    <w:rsid w:val="00921D69"/>
    <w:rsid w:val="00A60118"/>
    <w:rsid w:val="00B2782F"/>
    <w:rsid w:val="00B44581"/>
    <w:rsid w:val="00BE4549"/>
    <w:rsid w:val="00DD2498"/>
    <w:rsid w:val="00DD6A8E"/>
    <w:rsid w:val="00E154AE"/>
    <w:rsid w:val="00E60B5F"/>
    <w:rsid w:val="00E826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FD6"/>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4FD6"/>
    <w:rPr>
      <w:color w:val="0000FF"/>
      <w:u w:val="single"/>
    </w:rPr>
  </w:style>
  <w:style w:type="paragraph" w:customStyle="1" w:styleId="PUNCTE">
    <w:name w:val="PUNCTE"/>
    <w:basedOn w:val="Normal"/>
    <w:rsid w:val="00314FD6"/>
    <w:rPr>
      <w:rFonts w:eastAsia="Times New Roman"/>
      <w:lang w:val="de-AT"/>
    </w:rPr>
  </w:style>
  <w:style w:type="paragraph" w:styleId="NormalWeb">
    <w:name w:val="Normal (Web)"/>
    <w:basedOn w:val="Normal"/>
    <w:uiPriority w:val="99"/>
    <w:semiHidden/>
    <w:unhideWhenUsed/>
    <w:rsid w:val="00314FD6"/>
    <w:pPr>
      <w:widowControl/>
      <w:suppressAutoHyphens w:val="0"/>
      <w:spacing w:before="100" w:beforeAutospacing="1" w:after="100" w:afterAutospacing="1"/>
    </w:pPr>
    <w:rPr>
      <w:rFonts w:eastAsia="Times New Roman" w:cs="Times New Roman"/>
      <w:kern w:val="0"/>
      <w:lang w:eastAsia="en-US" w:bidi="ar-SA"/>
    </w:rPr>
  </w:style>
  <w:style w:type="paragraph" w:styleId="Header">
    <w:name w:val="header"/>
    <w:basedOn w:val="Normal"/>
    <w:link w:val="HeaderChar"/>
    <w:uiPriority w:val="99"/>
    <w:unhideWhenUsed/>
    <w:rsid w:val="00314FD6"/>
    <w:pPr>
      <w:tabs>
        <w:tab w:val="center" w:pos="4680"/>
        <w:tab w:val="right" w:pos="9360"/>
      </w:tabs>
    </w:pPr>
    <w:rPr>
      <w:rFonts w:cs="Mangal"/>
      <w:szCs w:val="21"/>
    </w:rPr>
  </w:style>
  <w:style w:type="character" w:customStyle="1" w:styleId="HeaderChar">
    <w:name w:val="Header Char"/>
    <w:basedOn w:val="DefaultParagraphFont"/>
    <w:link w:val="Header"/>
    <w:uiPriority w:val="99"/>
    <w:rsid w:val="00314FD6"/>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314FD6"/>
    <w:pPr>
      <w:tabs>
        <w:tab w:val="center" w:pos="4680"/>
        <w:tab w:val="right" w:pos="9360"/>
      </w:tabs>
    </w:pPr>
    <w:rPr>
      <w:rFonts w:cs="Mangal"/>
      <w:szCs w:val="21"/>
    </w:rPr>
  </w:style>
  <w:style w:type="character" w:customStyle="1" w:styleId="FooterChar">
    <w:name w:val="Footer Char"/>
    <w:basedOn w:val="DefaultParagraphFont"/>
    <w:link w:val="Footer"/>
    <w:uiPriority w:val="99"/>
    <w:rsid w:val="00314FD6"/>
    <w:rPr>
      <w:rFonts w:ascii="Times New Roman" w:eastAsia="SimSun" w:hAnsi="Times New Roman" w:cs="Mangal"/>
      <w:kern w:val="1"/>
      <w:sz w:val="24"/>
      <w:szCs w:val="21"/>
      <w:lang w:eastAsia="hi-IN" w:bidi="hi-IN"/>
    </w:rPr>
  </w:style>
  <w:style w:type="paragraph" w:styleId="ListParagraph">
    <w:name w:val="List Paragraph"/>
    <w:basedOn w:val="Normal"/>
    <w:uiPriority w:val="34"/>
    <w:qFormat/>
    <w:rsid w:val="00314FD6"/>
    <w:pPr>
      <w:ind w:left="720"/>
      <w:contextualSpacing/>
    </w:pPr>
    <w:rPr>
      <w:rFonts w:cs="Mangal"/>
      <w:szCs w:val="21"/>
    </w:rPr>
  </w:style>
  <w:style w:type="paragraph" w:styleId="BalloonText">
    <w:name w:val="Balloon Text"/>
    <w:basedOn w:val="Normal"/>
    <w:link w:val="BalloonTextChar"/>
    <w:uiPriority w:val="99"/>
    <w:semiHidden/>
    <w:unhideWhenUsed/>
    <w:rsid w:val="00314FD6"/>
    <w:rPr>
      <w:rFonts w:ascii="Tahoma" w:hAnsi="Tahoma" w:cs="Mangal"/>
      <w:sz w:val="16"/>
      <w:szCs w:val="14"/>
    </w:rPr>
  </w:style>
  <w:style w:type="character" w:customStyle="1" w:styleId="BalloonTextChar">
    <w:name w:val="Balloon Text Char"/>
    <w:basedOn w:val="DefaultParagraphFont"/>
    <w:link w:val="BalloonText"/>
    <w:uiPriority w:val="99"/>
    <w:semiHidden/>
    <w:rsid w:val="00314FD6"/>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FD6"/>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4FD6"/>
    <w:rPr>
      <w:color w:val="0000FF"/>
      <w:u w:val="single"/>
    </w:rPr>
  </w:style>
  <w:style w:type="paragraph" w:customStyle="1" w:styleId="PUNCTE">
    <w:name w:val="PUNCTE"/>
    <w:basedOn w:val="Normal"/>
    <w:rsid w:val="00314FD6"/>
    <w:rPr>
      <w:rFonts w:eastAsia="Times New Roman"/>
      <w:lang w:val="de-AT"/>
    </w:rPr>
  </w:style>
  <w:style w:type="paragraph" w:styleId="NormalWeb">
    <w:name w:val="Normal (Web)"/>
    <w:basedOn w:val="Normal"/>
    <w:uiPriority w:val="99"/>
    <w:semiHidden/>
    <w:unhideWhenUsed/>
    <w:rsid w:val="00314FD6"/>
    <w:pPr>
      <w:widowControl/>
      <w:suppressAutoHyphens w:val="0"/>
      <w:spacing w:before="100" w:beforeAutospacing="1" w:after="100" w:afterAutospacing="1"/>
    </w:pPr>
    <w:rPr>
      <w:rFonts w:eastAsia="Times New Roman" w:cs="Times New Roman"/>
      <w:kern w:val="0"/>
      <w:lang w:eastAsia="en-US" w:bidi="ar-SA"/>
    </w:rPr>
  </w:style>
  <w:style w:type="paragraph" w:styleId="Header">
    <w:name w:val="header"/>
    <w:basedOn w:val="Normal"/>
    <w:link w:val="HeaderChar"/>
    <w:uiPriority w:val="99"/>
    <w:unhideWhenUsed/>
    <w:rsid w:val="00314FD6"/>
    <w:pPr>
      <w:tabs>
        <w:tab w:val="center" w:pos="4680"/>
        <w:tab w:val="right" w:pos="9360"/>
      </w:tabs>
    </w:pPr>
    <w:rPr>
      <w:rFonts w:cs="Mangal"/>
      <w:szCs w:val="21"/>
    </w:rPr>
  </w:style>
  <w:style w:type="character" w:customStyle="1" w:styleId="HeaderChar">
    <w:name w:val="Header Char"/>
    <w:basedOn w:val="DefaultParagraphFont"/>
    <w:link w:val="Header"/>
    <w:uiPriority w:val="99"/>
    <w:rsid w:val="00314FD6"/>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314FD6"/>
    <w:pPr>
      <w:tabs>
        <w:tab w:val="center" w:pos="4680"/>
        <w:tab w:val="right" w:pos="9360"/>
      </w:tabs>
    </w:pPr>
    <w:rPr>
      <w:rFonts w:cs="Mangal"/>
      <w:szCs w:val="21"/>
    </w:rPr>
  </w:style>
  <w:style w:type="character" w:customStyle="1" w:styleId="FooterChar">
    <w:name w:val="Footer Char"/>
    <w:basedOn w:val="DefaultParagraphFont"/>
    <w:link w:val="Footer"/>
    <w:uiPriority w:val="99"/>
    <w:rsid w:val="00314FD6"/>
    <w:rPr>
      <w:rFonts w:ascii="Times New Roman" w:eastAsia="SimSun" w:hAnsi="Times New Roman" w:cs="Mangal"/>
      <w:kern w:val="1"/>
      <w:sz w:val="24"/>
      <w:szCs w:val="21"/>
      <w:lang w:eastAsia="hi-IN" w:bidi="hi-IN"/>
    </w:rPr>
  </w:style>
  <w:style w:type="paragraph" w:styleId="ListParagraph">
    <w:name w:val="List Paragraph"/>
    <w:basedOn w:val="Normal"/>
    <w:uiPriority w:val="34"/>
    <w:qFormat/>
    <w:rsid w:val="00314FD6"/>
    <w:pPr>
      <w:ind w:left="720"/>
      <w:contextualSpacing/>
    </w:pPr>
    <w:rPr>
      <w:rFonts w:cs="Mangal"/>
      <w:szCs w:val="21"/>
    </w:rPr>
  </w:style>
  <w:style w:type="paragraph" w:styleId="BalloonText">
    <w:name w:val="Balloon Text"/>
    <w:basedOn w:val="Normal"/>
    <w:link w:val="BalloonTextChar"/>
    <w:uiPriority w:val="99"/>
    <w:semiHidden/>
    <w:unhideWhenUsed/>
    <w:rsid w:val="00314FD6"/>
    <w:rPr>
      <w:rFonts w:ascii="Tahoma" w:hAnsi="Tahoma" w:cs="Mangal"/>
      <w:sz w:val="16"/>
      <w:szCs w:val="14"/>
    </w:rPr>
  </w:style>
  <w:style w:type="character" w:customStyle="1" w:styleId="BalloonTextChar">
    <w:name w:val="Balloon Text Char"/>
    <w:basedOn w:val="DefaultParagraphFont"/>
    <w:link w:val="BalloonText"/>
    <w:uiPriority w:val="99"/>
    <w:semiHidden/>
    <w:rsid w:val="00314FD6"/>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arpaterr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office@carpaterra.org" TargetMode="External"/><Relationship Id="rId4" Type="http://schemas.openxmlformats.org/officeDocument/2006/relationships/settings" Target="settings.xml"/><Relationship Id="rId9" Type="http://schemas.openxmlformats.org/officeDocument/2006/relationships/hyperlink" Target="mailto:office@carpaterr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8D790-FDEA-4BD9-9301-FC01FFD4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Ionnini</cp:lastModifiedBy>
  <cp:revision>5</cp:revision>
  <cp:lastPrinted>2017-06-22T11:39:00Z</cp:lastPrinted>
  <dcterms:created xsi:type="dcterms:W3CDTF">2017-09-17T14:58:00Z</dcterms:created>
  <dcterms:modified xsi:type="dcterms:W3CDTF">2017-09-22T13:48:00Z</dcterms:modified>
</cp:coreProperties>
</file>